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 xml:space="preserve">Областное  государственное бюджетное </w:t>
      </w:r>
      <w:r w:rsidRPr="002B1B22">
        <w:rPr>
          <w:lang w:eastAsia="en-US"/>
        </w:rPr>
        <w:br/>
        <w:t xml:space="preserve">профессиональное образовательное учреждение </w:t>
      </w:r>
    </w:p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>«Томский политехнический техникум»</w:t>
      </w:r>
    </w:p>
    <w:p w:rsidR="00E73F55" w:rsidRPr="002B1B22" w:rsidRDefault="00E73F55" w:rsidP="009F1486">
      <w:pPr>
        <w:pStyle w:val="aa"/>
        <w:widowControl w:val="0"/>
        <w:spacing w:after="0"/>
        <w:jc w:val="center"/>
        <w:rPr>
          <w:caps/>
        </w:rPr>
      </w:pPr>
      <w:r w:rsidRPr="002B1B22">
        <w:rPr>
          <w:lang w:eastAsia="en-US"/>
        </w:rPr>
        <w:t>(ОГБПОУ «ТПТ»)</w:t>
      </w: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jc w:val="center"/>
        <w:rPr>
          <w:caps/>
        </w:rPr>
      </w:pPr>
    </w:p>
    <w:p w:rsidR="00E73F55" w:rsidRPr="002B1B22" w:rsidRDefault="00E73F55" w:rsidP="00EA1CF7">
      <w:pPr>
        <w:jc w:val="center"/>
      </w:pPr>
    </w:p>
    <w:p w:rsidR="00E73F55" w:rsidRDefault="00E73F55" w:rsidP="00EA1CF7">
      <w:pPr>
        <w:jc w:val="center"/>
      </w:pPr>
    </w:p>
    <w:p w:rsidR="002B1B22" w:rsidRPr="002B1B22" w:rsidRDefault="002B1B22" w:rsidP="00EA1CF7">
      <w:pPr>
        <w:jc w:val="center"/>
      </w:pPr>
    </w:p>
    <w:p w:rsidR="00890351" w:rsidRPr="002B1B22" w:rsidRDefault="00890351" w:rsidP="00EA1CF7">
      <w:pPr>
        <w:jc w:val="center"/>
      </w:pPr>
    </w:p>
    <w:p w:rsidR="00890351" w:rsidRPr="002B1B22" w:rsidRDefault="00890351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09526D">
      <w:pPr>
        <w:jc w:val="center"/>
        <w:rPr>
          <w:b/>
          <w:bCs/>
        </w:rPr>
      </w:pPr>
      <w:r w:rsidRPr="002B1B22">
        <w:rPr>
          <w:b/>
          <w:bCs/>
        </w:rPr>
        <w:t>РАБОЧАЯ ПРОГРАММА</w:t>
      </w:r>
    </w:p>
    <w:p w:rsidR="002B1B22" w:rsidRDefault="002B1B22" w:rsidP="0009526D">
      <w:pPr>
        <w:jc w:val="center"/>
      </w:pPr>
    </w:p>
    <w:p w:rsidR="00351292" w:rsidRPr="002B1B22" w:rsidRDefault="00E73F55" w:rsidP="0009526D">
      <w:pPr>
        <w:jc w:val="center"/>
      </w:pPr>
      <w:r w:rsidRPr="002B1B22">
        <w:t>учебной дисциплины</w:t>
      </w:r>
      <w:r w:rsidR="00202640" w:rsidRPr="002B1B22">
        <w:t xml:space="preserve"> </w:t>
      </w:r>
    </w:p>
    <w:p w:rsidR="00E73F55" w:rsidRDefault="00202640" w:rsidP="0009526D">
      <w:pPr>
        <w:jc w:val="center"/>
      </w:pPr>
      <w:r w:rsidRPr="002B1B22">
        <w:t>О</w:t>
      </w:r>
      <w:r w:rsidR="00992706">
        <w:t>П</w:t>
      </w:r>
      <w:r w:rsidR="00D271A0">
        <w:t>_В</w:t>
      </w:r>
      <w:r w:rsidRPr="002B1B22">
        <w:t>.</w:t>
      </w:r>
      <w:r w:rsidR="00992706">
        <w:t>1</w:t>
      </w:r>
      <w:r w:rsidR="00E763C2" w:rsidRPr="002B1B22">
        <w:t>0</w:t>
      </w:r>
      <w:r w:rsidR="00F44C5F">
        <w:t xml:space="preserve"> </w:t>
      </w:r>
      <w:r w:rsidR="00E73F55" w:rsidRPr="002B1B22">
        <w:t>ВВЕДЕНИЕ В СПЕЦИАЛЬНОСТЬ</w:t>
      </w:r>
    </w:p>
    <w:p w:rsidR="002B1B22" w:rsidRDefault="002B1B22" w:rsidP="0009526D">
      <w:pPr>
        <w:pStyle w:val="Style4"/>
        <w:widowControl/>
        <w:spacing w:line="240" w:lineRule="auto"/>
      </w:pPr>
    </w:p>
    <w:p w:rsidR="00E73F55" w:rsidRDefault="00E73F55" w:rsidP="0009526D">
      <w:pPr>
        <w:pStyle w:val="Style4"/>
        <w:widowControl/>
        <w:spacing w:line="240" w:lineRule="auto"/>
      </w:pPr>
      <w:r w:rsidRPr="002B1B22">
        <w:t>для</w:t>
      </w:r>
      <w:r w:rsidR="00351292" w:rsidRPr="002B1B22">
        <w:t xml:space="preserve"> специальности</w:t>
      </w:r>
    </w:p>
    <w:p w:rsidR="0009526D" w:rsidRPr="001117D7" w:rsidRDefault="000439E9" w:rsidP="0009526D">
      <w:pPr>
        <w:pStyle w:val="Style4"/>
        <w:spacing w:line="240" w:lineRule="auto"/>
      </w:pPr>
      <w:r>
        <w:t>15.0</w:t>
      </w:r>
      <w:r w:rsidR="00503ECD">
        <w:t>2</w:t>
      </w:r>
      <w:r>
        <w:t>.1</w:t>
      </w:r>
      <w:r w:rsidR="00992706">
        <w:t>7</w:t>
      </w:r>
      <w:r w:rsidR="0009526D">
        <w:t xml:space="preserve"> </w:t>
      </w:r>
      <w:r w:rsidR="0009526D" w:rsidRPr="001117D7">
        <w:t>Монтаж, техническое обслуживание</w:t>
      </w:r>
      <w:r w:rsidR="001117D7">
        <w:t>, эксплуатация</w:t>
      </w:r>
      <w:r w:rsidRPr="001117D7">
        <w:rPr>
          <w:bCs/>
          <w:shd w:val="clear" w:color="auto" w:fill="FFFFFF"/>
        </w:rPr>
        <w:t xml:space="preserve"> </w:t>
      </w:r>
      <w:r w:rsidR="0009526D" w:rsidRPr="001117D7">
        <w:t xml:space="preserve"> и </w:t>
      </w:r>
    </w:p>
    <w:p w:rsidR="0009526D" w:rsidRDefault="0009526D" w:rsidP="0009526D">
      <w:pPr>
        <w:pStyle w:val="Style4"/>
        <w:widowControl/>
        <w:spacing w:line="240" w:lineRule="auto"/>
      </w:pPr>
      <w:r w:rsidRPr="001117D7">
        <w:t>ремонт промышленного оборудования (по отраслям)</w:t>
      </w:r>
    </w:p>
    <w:p w:rsidR="0009526D" w:rsidRPr="002B1B22" w:rsidRDefault="0009526D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Pr="002B1B22" w:rsidRDefault="00351292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351292" w:rsidP="00EA1CF7">
      <w:pPr>
        <w:jc w:val="center"/>
      </w:pPr>
      <w:r w:rsidRPr="002B1B22">
        <w:t xml:space="preserve">Томск </w:t>
      </w:r>
    </w:p>
    <w:p w:rsidR="00E73F55" w:rsidRPr="00D7488A" w:rsidRDefault="00E73F55" w:rsidP="00D7488A">
      <w:pPr>
        <w:jc w:val="center"/>
        <w:sectPr w:rsidR="00E73F55" w:rsidRPr="00D748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B1B22">
        <w:t>20</w:t>
      </w:r>
      <w:r w:rsidR="0098034F">
        <w:t>24</w:t>
      </w:r>
    </w:p>
    <w:p w:rsidR="00890351" w:rsidRDefault="00E73F55" w:rsidP="00EA1CF7">
      <w:pPr>
        <w:ind w:firstLine="709"/>
        <w:jc w:val="both"/>
      </w:pPr>
      <w:r w:rsidRPr="002B1B22">
        <w:lastRenderedPageBreak/>
        <w:t xml:space="preserve">Рабочая программа учебной дисциплины </w:t>
      </w:r>
      <w:r w:rsidR="00EA740C">
        <w:t xml:space="preserve">ОП_В.10 </w:t>
      </w:r>
      <w:bookmarkStart w:id="0" w:name="_GoBack"/>
      <w:bookmarkEnd w:id="0"/>
      <w:r w:rsidRPr="002B1B22">
        <w:t>разработана на основе</w:t>
      </w:r>
      <w:r w:rsidR="00890351" w:rsidRPr="002B1B22">
        <w:t>:</w:t>
      </w:r>
    </w:p>
    <w:p w:rsidR="00EA5475" w:rsidRDefault="00EA5475" w:rsidP="00EA1CF7">
      <w:pPr>
        <w:ind w:firstLine="709"/>
        <w:jc w:val="both"/>
      </w:pPr>
    </w:p>
    <w:p w:rsidR="00EA5475" w:rsidRDefault="00A15DE1" w:rsidP="00EA5475">
      <w:pPr>
        <w:ind w:firstLine="709"/>
        <w:jc w:val="both"/>
      </w:pPr>
      <w:r>
        <w:t xml:space="preserve">– </w:t>
      </w:r>
      <w:r w:rsidR="00EA5475">
        <w:t>Федерального государственного образовательного стандарта (далее ФГОС) по специальности среднего профессионального образования (далее СПО) 15.02.17 Монтаж, техническое обслуживание, эксплуатация и ремонт промышленного оборудования (по отраслям);</w:t>
      </w:r>
    </w:p>
    <w:p w:rsidR="00EA5475" w:rsidRDefault="00EA5475" w:rsidP="00EA5475">
      <w:pPr>
        <w:ind w:firstLine="709"/>
        <w:jc w:val="both"/>
      </w:pPr>
      <w:r>
        <w:t>– Примерной основной профессиональной образовательной программы, разработанной ОГБУ ДПО</w:t>
      </w:r>
      <w:r w:rsidRPr="00EA5475">
        <w:t xml:space="preserve"> </w:t>
      </w:r>
      <w:r>
        <w:t>«Региональный центр развития профессиональных компетенций» и рекомендована Экспертно-методическим советом Департамента образования Томской области (Протокол № 03 от 14 марта 2024 года</w:t>
      </w:r>
      <w:r w:rsidR="001117D7">
        <w:t>)</w:t>
      </w:r>
    </w:p>
    <w:p w:rsidR="00EA5475" w:rsidRDefault="00EA5475" w:rsidP="00EA1CF7">
      <w:pPr>
        <w:ind w:firstLine="709"/>
        <w:jc w:val="both"/>
      </w:pPr>
    </w:p>
    <w:p w:rsidR="00EA5475" w:rsidRDefault="00EA5475" w:rsidP="00EA1CF7">
      <w:pPr>
        <w:ind w:firstLine="709"/>
        <w:jc w:val="both"/>
      </w:pPr>
    </w:p>
    <w:p w:rsidR="00E73F55" w:rsidRPr="002B1B22" w:rsidRDefault="001117D7" w:rsidP="00EA1CF7">
      <w:pPr>
        <w:ind w:firstLine="709"/>
        <w:jc w:val="both"/>
      </w:pPr>
      <w:r>
        <w:t xml:space="preserve">  </w:t>
      </w:r>
    </w:p>
    <w:p w:rsidR="0072582F" w:rsidRPr="00EA740C" w:rsidRDefault="0072582F" w:rsidP="001117D7">
      <w:pPr>
        <w:ind w:left="4956"/>
        <w:jc w:val="right"/>
        <w:rPr>
          <w:color w:val="FFFFFF" w:themeColor="background1"/>
        </w:rPr>
      </w:pPr>
      <w:bookmarkStart w:id="1" w:name="_Toc376375496"/>
      <w:r w:rsidRPr="00EA740C">
        <w:rPr>
          <w:color w:val="FFFFFF" w:themeColor="background1"/>
        </w:rPr>
        <w:t>УТВЕРЖДАЮ</w:t>
      </w:r>
      <w:bookmarkEnd w:id="1"/>
    </w:p>
    <w:p w:rsidR="002B1B22" w:rsidRPr="00EA740C" w:rsidRDefault="0072582F" w:rsidP="001117D7">
      <w:pPr>
        <w:ind w:left="4956"/>
        <w:jc w:val="right"/>
        <w:rPr>
          <w:color w:val="FFFFFF" w:themeColor="background1"/>
        </w:rPr>
      </w:pPr>
      <w:r w:rsidRPr="00EA740C">
        <w:rPr>
          <w:color w:val="FFFFFF" w:themeColor="background1"/>
        </w:rPr>
        <w:t xml:space="preserve">Зам. директора  по УМР </w:t>
      </w:r>
    </w:p>
    <w:p w:rsidR="00890351" w:rsidRPr="00EA740C" w:rsidRDefault="0072582F" w:rsidP="001117D7">
      <w:pPr>
        <w:ind w:left="4956"/>
        <w:jc w:val="right"/>
        <w:rPr>
          <w:color w:val="FFFFFF" w:themeColor="background1"/>
        </w:rPr>
      </w:pPr>
      <w:r w:rsidRPr="00EA740C">
        <w:rPr>
          <w:color w:val="FFFFFF" w:themeColor="background1"/>
        </w:rPr>
        <w:t xml:space="preserve">____________ </w:t>
      </w:r>
      <w:r w:rsidR="0014466F" w:rsidRPr="00EA740C">
        <w:rPr>
          <w:color w:val="FFFFFF" w:themeColor="background1"/>
        </w:rPr>
        <w:t>Н.А.</w:t>
      </w:r>
      <w:r w:rsidR="00FA46EE" w:rsidRPr="00EA740C">
        <w:rPr>
          <w:color w:val="FFFFFF" w:themeColor="background1"/>
        </w:rPr>
        <w:t xml:space="preserve"> </w:t>
      </w:r>
      <w:r w:rsidR="0014466F" w:rsidRPr="00EA740C">
        <w:rPr>
          <w:color w:val="FFFFFF" w:themeColor="background1"/>
        </w:rPr>
        <w:t>Калугина</w:t>
      </w:r>
    </w:p>
    <w:p w:rsidR="0072582F" w:rsidRPr="00EA740C" w:rsidRDefault="0072582F" w:rsidP="001117D7">
      <w:pPr>
        <w:ind w:left="4956"/>
        <w:jc w:val="right"/>
        <w:rPr>
          <w:color w:val="FFFFFF" w:themeColor="background1"/>
        </w:rPr>
      </w:pPr>
      <w:r w:rsidRPr="00EA740C">
        <w:rPr>
          <w:color w:val="FFFFFF" w:themeColor="background1"/>
        </w:rPr>
        <w:t xml:space="preserve"> «___»  ___________  20___  г.</w:t>
      </w:r>
    </w:p>
    <w:p w:rsidR="0072582F" w:rsidRPr="00EA740C" w:rsidRDefault="0072582F" w:rsidP="001117D7">
      <w:pPr>
        <w:jc w:val="right"/>
        <w:rPr>
          <w:color w:val="FFFFFF" w:themeColor="background1"/>
        </w:rPr>
      </w:pPr>
    </w:p>
    <w:p w:rsidR="0072582F" w:rsidRPr="00EA740C" w:rsidRDefault="0072582F" w:rsidP="0072582F">
      <w:pPr>
        <w:rPr>
          <w:color w:val="FFFFFF" w:themeColor="background1"/>
        </w:rPr>
      </w:pPr>
    </w:p>
    <w:p w:rsidR="002B1B22" w:rsidRPr="00EA740C" w:rsidRDefault="002B1B22" w:rsidP="0014466F">
      <w:pPr>
        <w:jc w:val="both"/>
        <w:rPr>
          <w:color w:val="FFFFFF" w:themeColor="background1"/>
        </w:rPr>
      </w:pPr>
    </w:p>
    <w:p w:rsidR="002B1B22" w:rsidRPr="00EA740C" w:rsidRDefault="002B1B22" w:rsidP="0014466F">
      <w:pPr>
        <w:jc w:val="both"/>
        <w:rPr>
          <w:color w:val="FFFFFF" w:themeColor="background1"/>
        </w:rPr>
      </w:pPr>
    </w:p>
    <w:p w:rsidR="002B1B22" w:rsidRPr="00EA740C" w:rsidRDefault="002B1B22" w:rsidP="0014466F">
      <w:pPr>
        <w:jc w:val="both"/>
        <w:rPr>
          <w:color w:val="FFFFFF" w:themeColor="background1"/>
        </w:rPr>
      </w:pPr>
    </w:p>
    <w:p w:rsidR="002B1B22" w:rsidRPr="00EA740C" w:rsidRDefault="002B1B22" w:rsidP="0014466F">
      <w:pPr>
        <w:jc w:val="both"/>
        <w:rPr>
          <w:color w:val="FFFFFF" w:themeColor="background1"/>
        </w:rPr>
      </w:pPr>
    </w:p>
    <w:p w:rsidR="002B1B22" w:rsidRPr="00EA740C" w:rsidRDefault="002B1B22" w:rsidP="0014466F">
      <w:pPr>
        <w:jc w:val="both"/>
        <w:rPr>
          <w:color w:val="FFFFFF" w:themeColor="background1"/>
        </w:rPr>
      </w:pPr>
    </w:p>
    <w:p w:rsidR="0072582F" w:rsidRPr="00EA740C" w:rsidRDefault="005E58FC" w:rsidP="001117D7">
      <w:pPr>
        <w:rPr>
          <w:color w:val="FFFFFF" w:themeColor="background1"/>
        </w:rPr>
      </w:pPr>
      <w:r w:rsidRPr="00EA740C">
        <w:rPr>
          <w:color w:val="FFFFFF" w:themeColor="background1"/>
        </w:rPr>
        <w:t xml:space="preserve">Разработчик: </w:t>
      </w:r>
      <w:r w:rsidR="005728B6" w:rsidRPr="00EA740C">
        <w:rPr>
          <w:color w:val="FFFFFF" w:themeColor="background1"/>
        </w:rPr>
        <w:t>Конина Л.П., преподаватель</w:t>
      </w:r>
    </w:p>
    <w:p w:rsidR="0072582F" w:rsidRPr="00EA740C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EA740C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EA740C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EA740C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EA740C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EA740C" w:rsidRPr="00EA740C" w:rsidTr="007E2C6B">
        <w:tc>
          <w:tcPr>
            <w:tcW w:w="7054" w:type="dxa"/>
          </w:tcPr>
          <w:p w:rsidR="0072582F" w:rsidRPr="00EA740C" w:rsidRDefault="0072582F" w:rsidP="001117D7">
            <w:pPr>
              <w:rPr>
                <w:color w:val="FFFFFF" w:themeColor="background1"/>
              </w:rPr>
            </w:pPr>
            <w:r w:rsidRPr="00EA740C">
              <w:rPr>
                <w:color w:val="FFFFFF" w:themeColor="background1"/>
              </w:rPr>
              <w:t>РАССМОТРЕНО</w:t>
            </w:r>
          </w:p>
          <w:p w:rsidR="0072582F" w:rsidRPr="00EA740C" w:rsidRDefault="0072582F" w:rsidP="001117D7">
            <w:pPr>
              <w:rPr>
                <w:color w:val="FFFFFF" w:themeColor="background1"/>
              </w:rPr>
            </w:pPr>
            <w:r w:rsidRPr="00EA740C">
              <w:rPr>
                <w:color w:val="FFFFFF" w:themeColor="background1"/>
              </w:rPr>
              <w:t>на заседании цикловой методической комиссии (ЦМК)</w:t>
            </w:r>
          </w:p>
          <w:p w:rsidR="0072582F" w:rsidRPr="00EA740C" w:rsidRDefault="00503ECD" w:rsidP="001117D7">
            <w:pPr>
              <w:rPr>
                <w:color w:val="FFFFFF" w:themeColor="background1"/>
              </w:rPr>
            </w:pPr>
            <w:r w:rsidRPr="00EA740C">
              <w:rPr>
                <w:color w:val="FFFFFF" w:themeColor="background1"/>
              </w:rPr>
              <w:t>экономико-математических</w:t>
            </w:r>
            <w:r w:rsidR="0072582F" w:rsidRPr="00EA740C">
              <w:rPr>
                <w:color w:val="FFFFFF" w:themeColor="background1"/>
              </w:rPr>
              <w:t xml:space="preserve"> дисциплин</w:t>
            </w:r>
          </w:p>
        </w:tc>
      </w:tr>
      <w:tr w:rsidR="00EA740C" w:rsidRPr="00EA740C" w:rsidTr="007E2C6B">
        <w:tc>
          <w:tcPr>
            <w:tcW w:w="7054" w:type="dxa"/>
          </w:tcPr>
          <w:p w:rsidR="0072582F" w:rsidRPr="00EA740C" w:rsidRDefault="0072582F" w:rsidP="007E2C6B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72582F" w:rsidRPr="00EA740C" w:rsidRDefault="0072582F" w:rsidP="007E2C6B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EA740C">
              <w:rPr>
                <w:color w:val="FFFFFF" w:themeColor="background1"/>
              </w:rPr>
              <w:t xml:space="preserve">Председатель ЦМК </w:t>
            </w:r>
          </w:p>
          <w:p w:rsidR="0072582F" w:rsidRPr="00EA740C" w:rsidRDefault="0072582F" w:rsidP="007E2C6B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EA740C">
              <w:rPr>
                <w:color w:val="FFFFFF" w:themeColor="background1"/>
              </w:rPr>
              <w:t>_________________ (</w:t>
            </w:r>
            <w:r w:rsidR="0014466F" w:rsidRPr="00EA740C">
              <w:rPr>
                <w:color w:val="FFFFFF" w:themeColor="background1"/>
              </w:rPr>
              <w:t>Е.А.</w:t>
            </w:r>
            <w:r w:rsidR="00F44C5F" w:rsidRPr="00EA740C">
              <w:rPr>
                <w:color w:val="FFFFFF" w:themeColor="background1"/>
              </w:rPr>
              <w:t xml:space="preserve"> </w:t>
            </w:r>
            <w:r w:rsidR="0014466F" w:rsidRPr="00EA740C">
              <w:rPr>
                <w:color w:val="FFFFFF" w:themeColor="background1"/>
              </w:rPr>
              <w:t>Метелькова</w:t>
            </w:r>
            <w:r w:rsidRPr="00EA740C">
              <w:rPr>
                <w:color w:val="FFFFFF" w:themeColor="background1"/>
              </w:rPr>
              <w:t>)</w:t>
            </w:r>
          </w:p>
          <w:p w:rsidR="0072582F" w:rsidRPr="00EA740C" w:rsidRDefault="0072582F" w:rsidP="007E2C6B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EA740C">
              <w:rPr>
                <w:color w:val="FFFFFF" w:themeColor="background1"/>
              </w:rPr>
              <w:t>Протокол № ___ от  «___»  _____  20__  г.</w:t>
            </w:r>
          </w:p>
          <w:p w:rsidR="0072582F" w:rsidRPr="00EA740C" w:rsidRDefault="0072582F" w:rsidP="007E2C6B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</w:tbl>
    <w:p w:rsidR="00E73F55" w:rsidRDefault="00E73F55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22906">
        <w:rPr>
          <w:sz w:val="28"/>
          <w:szCs w:val="28"/>
        </w:rPr>
        <w:t xml:space="preserve">   </w:t>
      </w:r>
    </w:p>
    <w:p w:rsidR="00E73F55" w:rsidRDefault="00E73F55" w:rsidP="00573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8F1ADC" w:rsidRDefault="008F1ADC">
      <w:pPr>
        <w:rPr>
          <w:b/>
        </w:rPr>
      </w:pPr>
      <w:r>
        <w:rPr>
          <w:b/>
        </w:rPr>
        <w:br w:type="page"/>
      </w:r>
    </w:p>
    <w:p w:rsidR="00E73F55" w:rsidRPr="002B1B22" w:rsidRDefault="001117D7" w:rsidP="00EA1CF7">
      <w:pPr>
        <w:jc w:val="center"/>
        <w:rPr>
          <w:b/>
        </w:rPr>
      </w:pPr>
      <w:r>
        <w:rPr>
          <w:b/>
        </w:rPr>
        <w:lastRenderedPageBreak/>
        <w:t>С</w:t>
      </w:r>
      <w:r w:rsidR="00E73F55" w:rsidRPr="002B1B22">
        <w:rPr>
          <w:b/>
        </w:rPr>
        <w:t>ОДЕРЖАНИЕ</w:t>
      </w:r>
    </w:p>
    <w:p w:rsidR="00E73F55" w:rsidRPr="002B1B22" w:rsidRDefault="00E73F55" w:rsidP="00EA1CF7">
      <w:pPr>
        <w:jc w:val="center"/>
        <w:rPr>
          <w:b/>
        </w:rPr>
      </w:pPr>
    </w:p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jc w:val="center"/>
        <w:tblInd w:w="-106" w:type="dxa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73F55" w:rsidRPr="001C08AD" w:rsidRDefault="00E73F55" w:rsidP="00367FAF">
            <w:pPr>
              <w:jc w:val="center"/>
            </w:pPr>
            <w:r w:rsidRPr="001C08AD">
              <w:t>стр.</w:t>
            </w:r>
          </w:p>
          <w:p w:rsidR="00E73F55" w:rsidRPr="001C08AD" w:rsidRDefault="00E73F55" w:rsidP="00367FAF">
            <w:pPr>
              <w:jc w:val="center"/>
            </w:pP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450383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>Общая характеристика</w:t>
            </w:r>
            <w:r w:rsidR="00E73F55" w:rsidRPr="002B1B22">
              <w:t xml:space="preserve"> программы учебной дисциплины</w:t>
            </w:r>
          </w:p>
          <w:p w:rsidR="00E73F55" w:rsidRPr="002B1B22" w:rsidRDefault="00E73F55" w:rsidP="00367FAF"/>
        </w:tc>
        <w:tc>
          <w:tcPr>
            <w:tcW w:w="1418" w:type="dxa"/>
          </w:tcPr>
          <w:p w:rsidR="00E73F55" w:rsidRPr="001C08AD" w:rsidRDefault="00AB6E58" w:rsidP="001C08AD">
            <w:pPr>
              <w:jc w:val="center"/>
            </w:pPr>
            <w:r w:rsidRPr="001C08AD">
              <w:t>4</w:t>
            </w: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>Структура и содержание учебной дисциплины</w:t>
            </w:r>
          </w:p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1C08AD" w:rsidRDefault="001C08AD" w:rsidP="00612A2E">
            <w:pPr>
              <w:jc w:val="center"/>
            </w:pPr>
            <w:r w:rsidRPr="001C08AD">
              <w:t>5</w:t>
            </w:r>
          </w:p>
        </w:tc>
      </w:tr>
      <w:tr w:rsidR="00E73F55" w:rsidRPr="002B1B22" w:rsidTr="000E3433">
        <w:trPr>
          <w:trHeight w:val="670"/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>Условия реализации рабочей  программы учебной дисциплины</w:t>
            </w:r>
          </w:p>
          <w:p w:rsidR="00E73F55" w:rsidRPr="002B1B22" w:rsidRDefault="00E73F55" w:rsidP="00367FAF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1C08AD" w:rsidRDefault="001C08AD" w:rsidP="0055758F">
            <w:pPr>
              <w:jc w:val="center"/>
            </w:pPr>
            <w:r w:rsidRPr="001C08AD">
              <w:t>9</w:t>
            </w: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>Контроль и оценка результатов освоения учебной дисциплины</w:t>
            </w:r>
          </w:p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1C08AD" w:rsidRDefault="00F44C5F" w:rsidP="001C08AD">
            <w:pPr>
              <w:jc w:val="center"/>
            </w:pPr>
            <w:r w:rsidRPr="001C08AD">
              <w:t>1</w:t>
            </w:r>
            <w:r w:rsidR="001C08AD" w:rsidRPr="001C08AD">
              <w:t>2</w:t>
            </w:r>
          </w:p>
        </w:tc>
      </w:tr>
    </w:tbl>
    <w:p w:rsidR="00E73F55" w:rsidRPr="00A20A8B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F55" w:rsidRPr="00A20A8B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E73F55" w:rsidRDefault="00E73F55" w:rsidP="0061203A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2B1B22">
        <w:rPr>
          <w:b/>
          <w:bCs/>
          <w:caps/>
          <w:sz w:val="28"/>
          <w:szCs w:val="28"/>
          <w:u w:val="single"/>
        </w:rPr>
        <w:br w:type="page"/>
      </w:r>
      <w:r w:rsidR="00450383" w:rsidRPr="002B1B22">
        <w:rPr>
          <w:b/>
          <w:bCs/>
          <w:caps/>
        </w:rPr>
        <w:lastRenderedPageBreak/>
        <w:t>общая характеристика</w:t>
      </w:r>
      <w:r w:rsidRPr="002B1B22">
        <w:rPr>
          <w:b/>
          <w:bCs/>
          <w:caps/>
        </w:rPr>
        <w:t xml:space="preserve"> ПРОГРАММЫ </w:t>
      </w:r>
      <w:r w:rsidR="00450383" w:rsidRPr="002B1B22">
        <w:rPr>
          <w:b/>
          <w:bCs/>
          <w:caps/>
        </w:rPr>
        <w:br/>
      </w:r>
      <w:r w:rsidRPr="002B1B22">
        <w:rPr>
          <w:b/>
          <w:bCs/>
          <w:caps/>
        </w:rPr>
        <w:t>УЧЕБНОЙ ДИСЦИПЛИНЫ</w:t>
      </w:r>
      <w:r w:rsidR="002B1B22" w:rsidRPr="002B1B22">
        <w:rPr>
          <w:b/>
          <w:bCs/>
          <w:caps/>
        </w:rPr>
        <w:t xml:space="preserve"> </w:t>
      </w:r>
      <w:r w:rsidRPr="002B1B22">
        <w:rPr>
          <w:b/>
          <w:bCs/>
        </w:rPr>
        <w:t>«ВВЕДЕНИЕ В СПЕЦИАЛЬНОСТЬ»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1.1. Область применения программы</w:t>
      </w: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B1B22">
        <w:t>Рабочая программа учебной дисциплины</w:t>
      </w:r>
      <w:r w:rsidR="001C08AD">
        <w:t xml:space="preserve"> «Введение в специальность»</w:t>
      </w:r>
      <w:r w:rsidRPr="002B1B22">
        <w:t xml:space="preserve"> является частью </w:t>
      </w:r>
      <w:r w:rsidR="0014466F" w:rsidRPr="002B1B22">
        <w:t>основной профессиональ</w:t>
      </w:r>
      <w:r w:rsidR="00744612">
        <w:t>ной образовательной программы (</w:t>
      </w:r>
      <w:r w:rsidR="0014466F" w:rsidRPr="002B1B22">
        <w:t xml:space="preserve">далее – ОПОП) </w:t>
      </w:r>
      <w:r w:rsidRPr="002B1B22">
        <w:t>в соответствии с ФГОС по специальност</w:t>
      </w:r>
      <w:r w:rsidR="0014466F" w:rsidRPr="002B1B22">
        <w:t>и</w:t>
      </w:r>
      <w:r w:rsidRPr="002B1B22">
        <w:t xml:space="preserve"> СПО:</w:t>
      </w:r>
      <w:r w:rsidR="0014466F" w:rsidRPr="002B1B22">
        <w:t xml:space="preserve"> 1</w:t>
      </w:r>
      <w:r w:rsidR="00D7488A">
        <w:t>5</w:t>
      </w:r>
      <w:r w:rsidR="0014466F" w:rsidRPr="002B1B22">
        <w:t>.02.1</w:t>
      </w:r>
      <w:r w:rsidR="00503ECD">
        <w:t>7</w:t>
      </w:r>
      <w:r w:rsidR="0014466F" w:rsidRPr="002B1B22">
        <w:t xml:space="preserve"> </w:t>
      </w:r>
      <w:r w:rsidR="00D7488A">
        <w:t>Монтаж, техническое обслуживание</w:t>
      </w:r>
      <w:r w:rsidR="001117D7">
        <w:t xml:space="preserve">, эксплуатация </w:t>
      </w:r>
      <w:r w:rsidR="00D7488A">
        <w:t xml:space="preserve">и </w:t>
      </w:r>
      <w:r w:rsidR="00D7488A">
        <w:br/>
        <w:t>ремонт промышленного оборудования</w:t>
      </w:r>
      <w:r w:rsidR="00D7488A" w:rsidRPr="002B1B22">
        <w:t xml:space="preserve"> </w:t>
      </w:r>
      <w:r w:rsidR="0014466F" w:rsidRPr="002B1B22">
        <w:t>(по отраслям)</w:t>
      </w:r>
      <w:r w:rsidR="007F12DB">
        <w:t>.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</w:pPr>
      <w:r w:rsidRPr="002B1B22">
        <w:rPr>
          <w:b/>
          <w:bCs/>
        </w:rPr>
        <w:t xml:space="preserve">1.2. Место дисциплины в структуре </w:t>
      </w:r>
      <w:r w:rsidR="0014466F" w:rsidRPr="002B1B22">
        <w:rPr>
          <w:b/>
          <w:bCs/>
        </w:rPr>
        <w:t>ОПОП</w:t>
      </w: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1B22">
        <w:t xml:space="preserve">Учебная дисциплина «Введение в специальность» </w:t>
      </w:r>
      <w:r w:rsidR="00890351" w:rsidRPr="002B1B22">
        <w:t>является вариативной и относится к обще</w:t>
      </w:r>
      <w:r w:rsidR="00503ECD">
        <w:t>профессиональн</w:t>
      </w:r>
      <w:r w:rsidR="00890351" w:rsidRPr="002B1B22">
        <w:t xml:space="preserve">ому циклу </w:t>
      </w:r>
      <w:r w:rsidR="0014466F" w:rsidRPr="002B1B22">
        <w:t>ОПОП</w:t>
      </w:r>
      <w:r w:rsidRPr="002B1B22">
        <w:t>.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 xml:space="preserve">1.3. Цели и </w:t>
      </w:r>
      <w:r w:rsidR="0098034F">
        <w:rPr>
          <w:b/>
          <w:bCs/>
        </w:rPr>
        <w:t xml:space="preserve">планируемые результаты освоения </w:t>
      </w:r>
      <w:r w:rsidRPr="002B1B22">
        <w:rPr>
          <w:b/>
          <w:bCs/>
        </w:rPr>
        <w:t xml:space="preserve"> дисциплины</w:t>
      </w:r>
    </w:p>
    <w:p w:rsidR="002B1B22" w:rsidRDefault="000A2BF1" w:rsidP="002B1B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07"/>
        </w:tabs>
        <w:spacing w:line="276" w:lineRule="auto"/>
        <w:ind w:left="1" w:hanging="3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2B1B22" w:rsidRPr="002B1B22">
        <w:rPr>
          <w:color w:val="000000"/>
        </w:rPr>
        <w:t xml:space="preserve">Цель учебной дисциплины – </w:t>
      </w:r>
      <w:r w:rsidR="0098034F">
        <w:rPr>
          <w:color w:val="000000"/>
        </w:rPr>
        <w:t>использование знаний и умений дисциплины в процессе освоения специальности, знакомство обучающихся</w:t>
      </w:r>
      <w:r w:rsidR="002B1B22" w:rsidRPr="002B1B22">
        <w:rPr>
          <w:color w:val="000000"/>
        </w:rPr>
        <w:t xml:space="preserve"> с основами профессиональной деятельности</w:t>
      </w:r>
      <w:r w:rsidR="0098034F">
        <w:rPr>
          <w:color w:val="000000"/>
        </w:rPr>
        <w:t xml:space="preserve">, </w:t>
      </w:r>
      <w:r w:rsidR="002B1B22" w:rsidRPr="002B1B22">
        <w:rPr>
          <w:color w:val="000000"/>
        </w:rPr>
        <w:t>адаптация обучающихся к обучению в профессиональной образовательной организации (далее – ПОО).</w:t>
      </w:r>
    </w:p>
    <w:p w:rsidR="000A2BF1" w:rsidRPr="002B1B22" w:rsidRDefault="000A2BF1" w:rsidP="002B1B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07"/>
        </w:tabs>
        <w:spacing w:line="276" w:lineRule="auto"/>
        <w:ind w:left="1" w:hanging="3"/>
        <w:jc w:val="both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750"/>
        <w:gridCol w:w="4393"/>
        <w:gridCol w:w="4562"/>
      </w:tblGrid>
      <w:tr w:rsidR="002B1B22" w:rsidRPr="002B1B22" w:rsidTr="00A15DE1">
        <w:trPr>
          <w:trHeight w:val="20"/>
          <w:jc w:val="center"/>
        </w:trPr>
        <w:tc>
          <w:tcPr>
            <w:tcW w:w="817" w:type="pct"/>
            <w:vAlign w:val="center"/>
          </w:tcPr>
          <w:p w:rsidR="002B1B22" w:rsidRPr="002B1B22" w:rsidRDefault="002B1B22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</w:pPr>
            <w:r w:rsidRPr="002B1B22">
              <w:rPr>
                <w:b/>
              </w:rPr>
              <w:t>Код ОК</w:t>
            </w:r>
          </w:p>
        </w:tc>
        <w:tc>
          <w:tcPr>
            <w:tcW w:w="2052" w:type="pct"/>
            <w:vAlign w:val="center"/>
          </w:tcPr>
          <w:p w:rsidR="002B1B22" w:rsidRPr="002B1B22" w:rsidRDefault="002B1B22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2B1B22">
              <w:rPr>
                <w:b/>
                <w:color w:val="000000"/>
              </w:rPr>
              <w:t>Умения</w:t>
            </w:r>
          </w:p>
        </w:tc>
        <w:tc>
          <w:tcPr>
            <w:tcW w:w="2131" w:type="pct"/>
            <w:vAlign w:val="center"/>
          </w:tcPr>
          <w:p w:rsidR="002B1B22" w:rsidRPr="002B1B22" w:rsidRDefault="002B1B22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2B1B22">
              <w:rPr>
                <w:b/>
                <w:color w:val="000000"/>
              </w:rPr>
              <w:t>Знания</w:t>
            </w:r>
          </w:p>
        </w:tc>
      </w:tr>
      <w:tr w:rsidR="002B1B22" w:rsidRPr="002B1B22" w:rsidTr="00A15DE1">
        <w:trPr>
          <w:trHeight w:val="20"/>
          <w:jc w:val="center"/>
        </w:trPr>
        <w:tc>
          <w:tcPr>
            <w:tcW w:w="817" w:type="pct"/>
          </w:tcPr>
          <w:p w:rsidR="00AB6E58" w:rsidRDefault="00AB6E58" w:rsidP="002B1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01</w:t>
            </w:r>
            <w:r w:rsidR="00141B6A" w:rsidRPr="00D024D7">
              <w:t xml:space="preserve"> </w:t>
            </w:r>
          </w:p>
          <w:p w:rsidR="00AB6E58" w:rsidRPr="00D024D7" w:rsidRDefault="00D024D7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>ОК 02</w:t>
            </w:r>
          </w:p>
        </w:tc>
        <w:tc>
          <w:tcPr>
            <w:tcW w:w="2052" w:type="pct"/>
          </w:tcPr>
          <w:p w:rsidR="002B1B22" w:rsidRPr="002B1B22" w:rsidRDefault="00F44C5F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У1.работать с И</w:t>
            </w:r>
            <w:r w:rsidR="002B1B22" w:rsidRPr="002B1B22">
              <w:rPr>
                <w:color w:val="000000"/>
              </w:rPr>
              <w:t>нтернет-ресурсами и поисковыми системами</w:t>
            </w:r>
          </w:p>
        </w:tc>
        <w:tc>
          <w:tcPr>
            <w:tcW w:w="2131" w:type="pct"/>
          </w:tcPr>
          <w:p w:rsidR="002B1B22" w:rsidRPr="002B1B22" w:rsidRDefault="002B1B22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З1.</w:t>
            </w:r>
            <w:r w:rsidR="00612A2E">
              <w:rPr>
                <w:color w:val="000000"/>
              </w:rPr>
              <w:t xml:space="preserve"> </w:t>
            </w:r>
            <w:r w:rsidRPr="002B1B22">
              <w:rPr>
                <w:color w:val="000000"/>
              </w:rPr>
              <w:t>виды и источники информации</w:t>
            </w:r>
          </w:p>
        </w:tc>
      </w:tr>
      <w:tr w:rsidR="002B1B22" w:rsidRPr="002B1B22" w:rsidTr="00A15DE1">
        <w:trPr>
          <w:trHeight w:val="20"/>
          <w:jc w:val="center"/>
        </w:trPr>
        <w:tc>
          <w:tcPr>
            <w:tcW w:w="817" w:type="pct"/>
            <w:vMerge w:val="restart"/>
          </w:tcPr>
          <w:p w:rsidR="00AB6E58" w:rsidRDefault="002B1B22" w:rsidP="00D024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>ОК</w:t>
            </w:r>
            <w:r w:rsidR="00D024D7" w:rsidRPr="00D024D7">
              <w:t xml:space="preserve"> 01 </w:t>
            </w:r>
          </w:p>
          <w:p w:rsidR="00AB6E58" w:rsidRDefault="00AB6E58" w:rsidP="00AB6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О</w:t>
            </w:r>
            <w:r w:rsidRPr="00D024D7">
              <w:t>К 02</w:t>
            </w:r>
          </w:p>
          <w:p w:rsidR="00AB6E58" w:rsidRDefault="00D024D7" w:rsidP="00D024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 xml:space="preserve">ОК 04 </w:t>
            </w:r>
          </w:p>
          <w:p w:rsidR="00AB6E58" w:rsidRDefault="00AB6E58" w:rsidP="00D024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05</w:t>
            </w:r>
            <w:r w:rsidR="00D024D7" w:rsidRPr="00D024D7">
              <w:t xml:space="preserve"> </w:t>
            </w:r>
          </w:p>
          <w:p w:rsidR="002B1B22" w:rsidRPr="00D024D7" w:rsidRDefault="00D024D7" w:rsidP="00D024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>ОК 09</w:t>
            </w:r>
          </w:p>
        </w:tc>
        <w:tc>
          <w:tcPr>
            <w:tcW w:w="2052" w:type="pct"/>
            <w:vMerge w:val="restart"/>
          </w:tcPr>
          <w:p w:rsidR="002B1B22" w:rsidRPr="002B1B22" w:rsidRDefault="002B1B22" w:rsidP="000952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У2.работать с федеральными, региональными и локальными нормативно-правовыми актами по специальности</w:t>
            </w:r>
            <w:r w:rsidR="0009526D">
              <w:rPr>
                <w:color w:val="000000"/>
              </w:rPr>
              <w:t>,</w:t>
            </w:r>
            <w:r w:rsidRPr="002B1B22">
              <w:rPr>
                <w:color w:val="000000"/>
              </w:rPr>
              <w:t xml:space="preserve"> регламентирующими образовательную деятельность</w:t>
            </w:r>
            <w:r w:rsidR="00E77417">
              <w:rPr>
                <w:color w:val="000000"/>
              </w:rPr>
              <w:t>;</w:t>
            </w:r>
          </w:p>
        </w:tc>
        <w:tc>
          <w:tcPr>
            <w:tcW w:w="2131" w:type="pct"/>
          </w:tcPr>
          <w:p w:rsidR="002B1B22" w:rsidRPr="002B1B22" w:rsidRDefault="002B1B22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З2.</w:t>
            </w:r>
            <w:r w:rsidR="00612A2E">
              <w:rPr>
                <w:color w:val="000000"/>
              </w:rPr>
              <w:t xml:space="preserve"> </w:t>
            </w:r>
            <w:r w:rsidRPr="002B1B22">
              <w:rPr>
                <w:color w:val="000000"/>
              </w:rPr>
              <w:t>основные требования и содержание законодательства о среднем профессиональном образовании</w:t>
            </w:r>
          </w:p>
        </w:tc>
      </w:tr>
      <w:tr w:rsidR="00F44C5F" w:rsidRPr="002B1B22" w:rsidTr="00A15DE1">
        <w:trPr>
          <w:trHeight w:val="20"/>
          <w:jc w:val="center"/>
        </w:trPr>
        <w:tc>
          <w:tcPr>
            <w:tcW w:w="817" w:type="pct"/>
            <w:vMerge/>
          </w:tcPr>
          <w:p w:rsidR="00F44C5F" w:rsidRPr="00D024D7" w:rsidRDefault="00F44C5F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FF0000"/>
              </w:rPr>
            </w:pPr>
          </w:p>
        </w:tc>
        <w:tc>
          <w:tcPr>
            <w:tcW w:w="2052" w:type="pct"/>
            <w:vMerge/>
          </w:tcPr>
          <w:p w:rsidR="00F44C5F" w:rsidRPr="002B1B22" w:rsidRDefault="00F44C5F" w:rsidP="007E2C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</w:rPr>
            </w:pPr>
          </w:p>
        </w:tc>
        <w:tc>
          <w:tcPr>
            <w:tcW w:w="2131" w:type="pct"/>
          </w:tcPr>
          <w:p w:rsidR="00F44C5F" w:rsidRPr="002B1B22" w:rsidRDefault="00F44C5F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З4.</w:t>
            </w:r>
            <w:r w:rsidR="00612A2E">
              <w:rPr>
                <w:color w:val="000000"/>
              </w:rPr>
              <w:t xml:space="preserve"> </w:t>
            </w:r>
            <w:r w:rsidRPr="002B1B22">
              <w:rPr>
                <w:color w:val="000000"/>
              </w:rPr>
              <w:t>правила внутреннего распорядка ПОО, устав ПОО</w:t>
            </w:r>
          </w:p>
        </w:tc>
      </w:tr>
      <w:tr w:rsidR="0013242D" w:rsidRPr="002B1B22" w:rsidTr="00A15DE1">
        <w:trPr>
          <w:trHeight w:val="20"/>
          <w:jc w:val="center"/>
        </w:trPr>
        <w:tc>
          <w:tcPr>
            <w:tcW w:w="817" w:type="pct"/>
            <w:vMerge w:val="restart"/>
          </w:tcPr>
          <w:p w:rsidR="00AB6E58" w:rsidRDefault="0013242D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>ОК</w:t>
            </w:r>
            <w:r w:rsidR="00AB6E58">
              <w:t xml:space="preserve"> 01</w:t>
            </w:r>
            <w:r w:rsidRPr="00D024D7">
              <w:t xml:space="preserve"> </w:t>
            </w:r>
          </w:p>
          <w:p w:rsidR="00AB6E58" w:rsidRDefault="00AB6E58" w:rsidP="00AB6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ОК 02</w:t>
            </w:r>
          </w:p>
          <w:p w:rsidR="00AB6E58" w:rsidRDefault="0013242D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 xml:space="preserve">ОК 04 </w:t>
            </w:r>
          </w:p>
          <w:p w:rsidR="0013242D" w:rsidRPr="00D024D7" w:rsidRDefault="00AB6E58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05</w:t>
            </w:r>
            <w:r w:rsidR="0013242D" w:rsidRPr="00D024D7">
              <w:t xml:space="preserve"> </w:t>
            </w:r>
          </w:p>
          <w:p w:rsidR="00AB6E58" w:rsidRDefault="0013242D" w:rsidP="00AB6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 xml:space="preserve">ОК 06 </w:t>
            </w:r>
          </w:p>
          <w:p w:rsidR="0013242D" w:rsidRPr="00D024D7" w:rsidRDefault="0013242D" w:rsidP="00AB6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>ОК 09</w:t>
            </w:r>
          </w:p>
        </w:tc>
        <w:tc>
          <w:tcPr>
            <w:tcW w:w="2052" w:type="pct"/>
            <w:vMerge w:val="restart"/>
          </w:tcPr>
          <w:p w:rsidR="0013242D" w:rsidRPr="0000610C" w:rsidRDefault="0013242D" w:rsidP="00744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00610C">
              <w:rPr>
                <w:color w:val="000000"/>
              </w:rPr>
              <w:t>У3.пользоваться ФГОС СПО по специальности, рабочим учебным планом, графиком учебного процесса ПОО;</w:t>
            </w:r>
          </w:p>
        </w:tc>
        <w:tc>
          <w:tcPr>
            <w:tcW w:w="2131" w:type="pct"/>
          </w:tcPr>
          <w:p w:rsidR="0013242D" w:rsidRPr="0000610C" w:rsidRDefault="0013242D" w:rsidP="00612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00610C">
              <w:rPr>
                <w:color w:val="000000"/>
              </w:rPr>
              <w:t>З5.основные требования ФГОС СПО и профессионального стандарта по специальности, стандартов движений Профессионалы и Абилимпикс</w:t>
            </w:r>
          </w:p>
        </w:tc>
      </w:tr>
      <w:tr w:rsidR="0013242D" w:rsidRPr="002B1B22" w:rsidTr="00A15DE1">
        <w:trPr>
          <w:trHeight w:val="20"/>
          <w:jc w:val="center"/>
        </w:trPr>
        <w:tc>
          <w:tcPr>
            <w:tcW w:w="817" w:type="pct"/>
            <w:vMerge/>
          </w:tcPr>
          <w:p w:rsidR="0013242D" w:rsidRPr="00D024D7" w:rsidRDefault="0013242D" w:rsidP="007E2C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2052" w:type="pct"/>
            <w:vMerge/>
          </w:tcPr>
          <w:p w:rsidR="0013242D" w:rsidRPr="002B1B22" w:rsidRDefault="0013242D" w:rsidP="007E2C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2131" w:type="pct"/>
          </w:tcPr>
          <w:p w:rsidR="0013242D" w:rsidRPr="002B1B22" w:rsidRDefault="0013242D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З6.</w:t>
            </w:r>
            <w:r w:rsidR="00612A2E">
              <w:rPr>
                <w:color w:val="000000"/>
              </w:rPr>
              <w:t xml:space="preserve"> </w:t>
            </w:r>
            <w:r w:rsidRPr="002B1B22">
              <w:rPr>
                <w:color w:val="000000"/>
              </w:rPr>
              <w:t>особенности организации учебной деятельности в ПОО</w:t>
            </w:r>
          </w:p>
        </w:tc>
      </w:tr>
      <w:tr w:rsidR="0013242D" w:rsidRPr="002B1B22" w:rsidTr="00A15DE1">
        <w:trPr>
          <w:trHeight w:val="20"/>
          <w:jc w:val="center"/>
        </w:trPr>
        <w:tc>
          <w:tcPr>
            <w:tcW w:w="817" w:type="pct"/>
            <w:vMerge w:val="restart"/>
          </w:tcPr>
          <w:p w:rsidR="0013242D" w:rsidRDefault="00AB6E58" w:rsidP="00E7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01</w:t>
            </w:r>
          </w:p>
          <w:p w:rsidR="0013242D" w:rsidRDefault="00AB6E58" w:rsidP="00E7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03</w:t>
            </w:r>
          </w:p>
          <w:p w:rsidR="00AB6E58" w:rsidRDefault="0013242D" w:rsidP="00E7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 xml:space="preserve">ОК 04 </w:t>
            </w:r>
          </w:p>
          <w:p w:rsidR="0013242D" w:rsidRPr="00D024D7" w:rsidRDefault="0013242D" w:rsidP="00E7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05</w:t>
            </w:r>
          </w:p>
        </w:tc>
        <w:tc>
          <w:tcPr>
            <w:tcW w:w="2052" w:type="pct"/>
            <w:vMerge w:val="restart"/>
          </w:tcPr>
          <w:p w:rsidR="0013242D" w:rsidRPr="002B1B22" w:rsidRDefault="0013242D" w:rsidP="00980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У4.устанавливать приоритеты профессиональной деятельности, адаптировать их к конкретным видам деятельности и проектам;</w:t>
            </w:r>
          </w:p>
        </w:tc>
        <w:tc>
          <w:tcPr>
            <w:tcW w:w="2131" w:type="pct"/>
          </w:tcPr>
          <w:p w:rsidR="0013242D" w:rsidRPr="002B1B22" w:rsidRDefault="0013242D" w:rsidP="00E7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З</w:t>
            </w:r>
            <w:r>
              <w:rPr>
                <w:color w:val="000000"/>
              </w:rPr>
              <w:t>7</w:t>
            </w:r>
            <w:r w:rsidRPr="002B1B22">
              <w:rPr>
                <w:color w:val="000000"/>
              </w:rPr>
              <w:t>.</w:t>
            </w:r>
            <w:r>
              <w:rPr>
                <w:color w:val="000000"/>
              </w:rPr>
              <w:t>современные требования к специалистам среднего звена и квалифицированным рабочим и служащим: основные профессиональные компетенции. Специальность и квалификация. Уровни квалификации. Категории специалистов.</w:t>
            </w:r>
          </w:p>
        </w:tc>
      </w:tr>
      <w:tr w:rsidR="00CD5CBE" w:rsidRPr="002B1B22" w:rsidTr="00A15DE1">
        <w:trPr>
          <w:trHeight w:val="20"/>
          <w:jc w:val="center"/>
        </w:trPr>
        <w:tc>
          <w:tcPr>
            <w:tcW w:w="817" w:type="pct"/>
            <w:vMerge/>
          </w:tcPr>
          <w:p w:rsidR="00CD5CBE" w:rsidRPr="00D024D7" w:rsidRDefault="00CD5CBE" w:rsidP="007E2C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2052" w:type="pct"/>
            <w:vMerge/>
          </w:tcPr>
          <w:p w:rsidR="00CD5CBE" w:rsidRPr="002B1B22" w:rsidRDefault="00CD5CBE" w:rsidP="007E2C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2131" w:type="pct"/>
          </w:tcPr>
          <w:p w:rsidR="00CD5CBE" w:rsidRPr="002B1B22" w:rsidRDefault="00CD5CBE" w:rsidP="00CD5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З</w:t>
            </w:r>
            <w:r>
              <w:rPr>
                <w:color w:val="000000"/>
              </w:rPr>
              <w:t>8</w:t>
            </w:r>
            <w:r w:rsidRPr="002B1B22">
              <w:rPr>
                <w:color w:val="000000"/>
              </w:rPr>
              <w:t>. тайм-менеджмент (понимание</w:t>
            </w:r>
            <w:r>
              <w:rPr>
                <w:color w:val="000000"/>
              </w:rPr>
              <w:t>)</w:t>
            </w:r>
          </w:p>
        </w:tc>
      </w:tr>
      <w:tr w:rsidR="0013242D" w:rsidRPr="002B1B22" w:rsidTr="00A15DE1">
        <w:trPr>
          <w:trHeight w:val="20"/>
          <w:jc w:val="center"/>
        </w:trPr>
        <w:tc>
          <w:tcPr>
            <w:tcW w:w="817" w:type="pct"/>
          </w:tcPr>
          <w:p w:rsidR="0013242D" w:rsidRPr="00D024D7" w:rsidRDefault="00AB6E58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01</w:t>
            </w:r>
          </w:p>
          <w:p w:rsidR="0013242D" w:rsidRPr="00D024D7" w:rsidRDefault="00AB6E58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03</w:t>
            </w:r>
          </w:p>
          <w:p w:rsidR="00AB6E58" w:rsidRDefault="00AB6E58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04</w:t>
            </w:r>
          </w:p>
          <w:p w:rsidR="0013242D" w:rsidRPr="00D024D7" w:rsidRDefault="0013242D" w:rsidP="007E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>ОК 05</w:t>
            </w:r>
          </w:p>
        </w:tc>
        <w:tc>
          <w:tcPr>
            <w:tcW w:w="2052" w:type="pct"/>
          </w:tcPr>
          <w:p w:rsidR="0013242D" w:rsidRPr="002B1B22" w:rsidRDefault="0013242D" w:rsidP="00E7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У</w:t>
            </w:r>
            <w:r>
              <w:rPr>
                <w:color w:val="000000"/>
              </w:rPr>
              <w:t>4</w:t>
            </w:r>
            <w:r w:rsidRPr="002B1B22">
              <w:rPr>
                <w:color w:val="000000"/>
              </w:rPr>
              <w:t>.</w:t>
            </w:r>
            <w:r>
              <w:rPr>
                <w:color w:val="000000"/>
              </w:rPr>
              <w:t>план</w:t>
            </w:r>
            <w:r w:rsidRPr="002B1B22">
              <w:rPr>
                <w:color w:val="000000"/>
              </w:rPr>
              <w:t>ировать траекторию профессионального развития</w:t>
            </w:r>
            <w:r>
              <w:rPr>
                <w:color w:val="000000"/>
              </w:rPr>
              <w:t>, формировать портфолио профессиональных достижений;</w:t>
            </w:r>
          </w:p>
        </w:tc>
        <w:tc>
          <w:tcPr>
            <w:tcW w:w="2131" w:type="pct"/>
          </w:tcPr>
          <w:p w:rsidR="0013242D" w:rsidRPr="002B1B22" w:rsidRDefault="00CD5CBE" w:rsidP="00CD5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1117D7">
              <w:rPr>
                <w:color w:val="000000"/>
              </w:rPr>
              <w:t>.</w:t>
            </w:r>
            <w:r w:rsidRPr="002B1B22">
              <w:rPr>
                <w:color w:val="000000"/>
              </w:rPr>
              <w:t xml:space="preserve"> понятие траектории профессионального развития</w:t>
            </w:r>
            <w:r>
              <w:rPr>
                <w:color w:val="000000"/>
              </w:rPr>
              <w:t>. Уровни профессионального образования и виды дополнительного профессионального образования;</w:t>
            </w:r>
            <w:r w:rsidR="00AB6E58">
              <w:rPr>
                <w:color w:val="000000"/>
              </w:rPr>
              <w:t xml:space="preserve"> презентация портфолио достижений студента</w:t>
            </w:r>
          </w:p>
        </w:tc>
      </w:tr>
      <w:tr w:rsidR="0013242D" w:rsidRPr="002B1B22" w:rsidTr="00A15DE1">
        <w:trPr>
          <w:trHeight w:val="20"/>
          <w:jc w:val="center"/>
        </w:trPr>
        <w:tc>
          <w:tcPr>
            <w:tcW w:w="817" w:type="pct"/>
          </w:tcPr>
          <w:p w:rsidR="00AB6E58" w:rsidRDefault="00AB6E58" w:rsidP="00AB6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01</w:t>
            </w:r>
            <w:r w:rsidR="0013242D" w:rsidRPr="00D024D7">
              <w:t xml:space="preserve"> </w:t>
            </w:r>
          </w:p>
          <w:p w:rsidR="0013242D" w:rsidRPr="00D024D7" w:rsidRDefault="0013242D" w:rsidP="00AB6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 w:rsidRPr="00D024D7">
              <w:t>ОК 02</w:t>
            </w:r>
          </w:p>
          <w:p w:rsidR="0013242D" w:rsidRPr="002B1B22" w:rsidRDefault="0013242D" w:rsidP="00980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FF0000"/>
              </w:rPr>
            </w:pPr>
          </w:p>
        </w:tc>
        <w:tc>
          <w:tcPr>
            <w:tcW w:w="2052" w:type="pct"/>
          </w:tcPr>
          <w:p w:rsidR="0013242D" w:rsidRPr="002B1B22" w:rsidRDefault="0013242D" w:rsidP="00E7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</w:rPr>
            </w:pPr>
            <w:r w:rsidRPr="002B1B22">
              <w:rPr>
                <w:color w:val="000000"/>
              </w:rPr>
              <w:t>У</w:t>
            </w:r>
            <w:r>
              <w:rPr>
                <w:color w:val="000000"/>
              </w:rPr>
              <w:t>5</w:t>
            </w:r>
            <w:r w:rsidRPr="002B1B22">
              <w:rPr>
                <w:color w:val="000000"/>
              </w:rPr>
              <w:t>.о</w:t>
            </w:r>
            <w:r>
              <w:rPr>
                <w:color w:val="000000"/>
              </w:rPr>
              <w:t>писывать и составлять библиографические ссылки;</w:t>
            </w:r>
          </w:p>
        </w:tc>
        <w:tc>
          <w:tcPr>
            <w:tcW w:w="2131" w:type="pct"/>
          </w:tcPr>
          <w:p w:rsidR="0013242D" w:rsidRPr="002B1B22" w:rsidRDefault="0013242D" w:rsidP="00CD5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2B1B22">
              <w:rPr>
                <w:color w:val="000000"/>
              </w:rPr>
              <w:t>З1</w:t>
            </w:r>
            <w:r w:rsidR="00CD5CBE">
              <w:rPr>
                <w:color w:val="000000"/>
              </w:rPr>
              <w:t>0</w:t>
            </w:r>
            <w:r w:rsidRPr="002B1B22">
              <w:rPr>
                <w:color w:val="000000"/>
              </w:rPr>
              <w:t>.</w:t>
            </w:r>
            <w:r>
              <w:rPr>
                <w:color w:val="000000"/>
              </w:rPr>
              <w:t>основные требования ГОСТ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</w:t>
            </w:r>
          </w:p>
        </w:tc>
      </w:tr>
      <w:tr w:rsidR="00AB6E58" w:rsidRPr="002B1B22" w:rsidTr="00A15DE1">
        <w:trPr>
          <w:trHeight w:val="20"/>
          <w:jc w:val="center"/>
        </w:trPr>
        <w:tc>
          <w:tcPr>
            <w:tcW w:w="817" w:type="pct"/>
            <w:vMerge w:val="restart"/>
          </w:tcPr>
          <w:p w:rsidR="00AB6E58" w:rsidRDefault="00AB6E58" w:rsidP="001E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01</w:t>
            </w:r>
          </w:p>
          <w:p w:rsidR="00AB6E58" w:rsidRDefault="00AB6E58" w:rsidP="001E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03</w:t>
            </w:r>
          </w:p>
          <w:p w:rsidR="00AB6E58" w:rsidRDefault="00AB6E58" w:rsidP="001E5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t>ОК 04</w:t>
            </w:r>
          </w:p>
          <w:p w:rsidR="00AB6E58" w:rsidRPr="00D024D7" w:rsidRDefault="00AB6E58" w:rsidP="00AB6E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  <w:r>
              <w:lastRenderedPageBreak/>
              <w:t>ОК 05</w:t>
            </w:r>
          </w:p>
        </w:tc>
        <w:tc>
          <w:tcPr>
            <w:tcW w:w="2052" w:type="pct"/>
            <w:vMerge w:val="restart"/>
          </w:tcPr>
          <w:p w:rsidR="00AB6E58" w:rsidRDefault="00AB6E58" w:rsidP="001E51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lastRenderedPageBreak/>
              <w:t>У6.владеть первичными профессиональными навыками</w:t>
            </w:r>
          </w:p>
          <w:p w:rsidR="00FA46EE" w:rsidRDefault="00FA46EE" w:rsidP="001E51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  <w:p w:rsidR="00FA46EE" w:rsidRPr="002B1B22" w:rsidRDefault="00FA46EE" w:rsidP="001E51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2131" w:type="pct"/>
          </w:tcPr>
          <w:p w:rsidR="00AB6E58" w:rsidRPr="002B1B22" w:rsidRDefault="00AB6E58" w:rsidP="00CD5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З11. история развития отрасли в ПОО</w:t>
            </w:r>
          </w:p>
        </w:tc>
      </w:tr>
      <w:tr w:rsidR="00AB6E58" w:rsidRPr="002B1B22" w:rsidTr="00A15DE1">
        <w:trPr>
          <w:trHeight w:val="20"/>
          <w:jc w:val="center"/>
        </w:trPr>
        <w:tc>
          <w:tcPr>
            <w:tcW w:w="817" w:type="pct"/>
            <w:vMerge/>
          </w:tcPr>
          <w:p w:rsidR="00AB6E58" w:rsidRPr="00D024D7" w:rsidRDefault="00AB6E58" w:rsidP="00980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</w:p>
        </w:tc>
        <w:tc>
          <w:tcPr>
            <w:tcW w:w="2052" w:type="pct"/>
            <w:vMerge/>
          </w:tcPr>
          <w:p w:rsidR="00AB6E58" w:rsidRPr="002B1B22" w:rsidRDefault="00AB6E58" w:rsidP="00E7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2131" w:type="pct"/>
          </w:tcPr>
          <w:p w:rsidR="00AB6E58" w:rsidRPr="002B1B22" w:rsidRDefault="00AB6E58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З12.нормативно-правовые особенности специальности: законодательство, </w:t>
            </w:r>
            <w:r>
              <w:rPr>
                <w:color w:val="000000"/>
              </w:rPr>
              <w:lastRenderedPageBreak/>
              <w:t>должностные инструкции;</w:t>
            </w:r>
          </w:p>
        </w:tc>
      </w:tr>
      <w:tr w:rsidR="00AB6E58" w:rsidRPr="002B1B22" w:rsidTr="00A15DE1">
        <w:trPr>
          <w:trHeight w:val="20"/>
          <w:jc w:val="center"/>
        </w:trPr>
        <w:tc>
          <w:tcPr>
            <w:tcW w:w="817" w:type="pct"/>
            <w:vMerge/>
          </w:tcPr>
          <w:p w:rsidR="00AB6E58" w:rsidRPr="00D024D7" w:rsidRDefault="00AB6E58" w:rsidP="00980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</w:pPr>
          </w:p>
        </w:tc>
        <w:tc>
          <w:tcPr>
            <w:tcW w:w="2052" w:type="pct"/>
            <w:vMerge/>
          </w:tcPr>
          <w:p w:rsidR="00AB6E58" w:rsidRPr="002B1B22" w:rsidRDefault="00AB6E58" w:rsidP="00E77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2131" w:type="pct"/>
          </w:tcPr>
          <w:p w:rsidR="00AB6E58" w:rsidRDefault="00AB6E58" w:rsidP="00CD5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З13.нормы и правила профессионального поведения: профессиональная этика, основы техники безопасности на рабочем месте;</w:t>
            </w:r>
          </w:p>
        </w:tc>
      </w:tr>
    </w:tbl>
    <w:p w:rsidR="00833DE3" w:rsidRDefault="00833DE3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907E1" w:rsidRPr="00A15DE1" w:rsidRDefault="001E51AC" w:rsidP="00A15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15DE1">
        <w:t>В процессе освоения дисциплины у обучающихся должны сформироваться общие и профессиональные компетенции, включающие в себя способность:</w:t>
      </w:r>
    </w:p>
    <w:p w:rsidR="00B20E8E" w:rsidRPr="00A15DE1" w:rsidRDefault="00B20E8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14"/>
        <w:gridCol w:w="9791"/>
      </w:tblGrid>
      <w:tr w:rsidR="00B20E8E" w:rsidRPr="00A15DE1" w:rsidTr="00B136AF">
        <w:tc>
          <w:tcPr>
            <w:tcW w:w="914" w:type="dxa"/>
          </w:tcPr>
          <w:p w:rsidR="00B20E8E" w:rsidRPr="00A15DE1" w:rsidRDefault="00B20E8E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15DE1">
              <w:rPr>
                <w:b/>
              </w:rPr>
              <w:t>Код</w:t>
            </w:r>
          </w:p>
        </w:tc>
        <w:tc>
          <w:tcPr>
            <w:tcW w:w="9791" w:type="dxa"/>
          </w:tcPr>
          <w:p w:rsidR="00B20E8E" w:rsidRPr="00A15DE1" w:rsidRDefault="00B20E8E" w:rsidP="00B20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A15DE1">
              <w:rPr>
                <w:b/>
              </w:rPr>
              <w:t>Наименование общих компетенций</w:t>
            </w:r>
          </w:p>
        </w:tc>
      </w:tr>
      <w:tr w:rsidR="00B20E8E" w:rsidRPr="00A15DE1" w:rsidTr="00B136AF">
        <w:tc>
          <w:tcPr>
            <w:tcW w:w="914" w:type="dxa"/>
          </w:tcPr>
          <w:p w:rsidR="00B20E8E" w:rsidRPr="00A15DE1" w:rsidRDefault="00B20E8E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5DE1">
              <w:t>ОК 01</w:t>
            </w:r>
          </w:p>
        </w:tc>
        <w:tc>
          <w:tcPr>
            <w:tcW w:w="9791" w:type="dxa"/>
          </w:tcPr>
          <w:p w:rsidR="00B20E8E" w:rsidRPr="00A15DE1" w:rsidRDefault="00B20E8E" w:rsidP="00A1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5DE1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20E8E" w:rsidRPr="00A15DE1" w:rsidTr="00B136AF">
        <w:tc>
          <w:tcPr>
            <w:tcW w:w="914" w:type="dxa"/>
          </w:tcPr>
          <w:p w:rsidR="00B20E8E" w:rsidRPr="00A15DE1" w:rsidRDefault="00B20E8E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5DE1">
              <w:t>ОК 02</w:t>
            </w:r>
          </w:p>
          <w:p w:rsidR="00B20E8E" w:rsidRPr="00A15DE1" w:rsidRDefault="00B20E8E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791" w:type="dxa"/>
          </w:tcPr>
          <w:p w:rsidR="00B20E8E" w:rsidRPr="00A15DE1" w:rsidRDefault="00B20E8E" w:rsidP="00A1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5DE1">
              <w:t>Использовать современные средства поиска, анализа и интерпретации информации, информировать технологии для выполнения задач профессиональной деятельности</w:t>
            </w:r>
          </w:p>
        </w:tc>
      </w:tr>
      <w:tr w:rsidR="00B136AF" w:rsidRPr="00A15DE1" w:rsidTr="00B136AF">
        <w:tc>
          <w:tcPr>
            <w:tcW w:w="914" w:type="dxa"/>
          </w:tcPr>
          <w:p w:rsidR="00B136AF" w:rsidRPr="00A15DE1" w:rsidRDefault="00B136AF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5DE1">
              <w:t>ОК 03</w:t>
            </w:r>
          </w:p>
        </w:tc>
        <w:tc>
          <w:tcPr>
            <w:tcW w:w="9791" w:type="dxa"/>
          </w:tcPr>
          <w:p w:rsidR="00B136AF" w:rsidRPr="00A15DE1" w:rsidRDefault="00B136AF" w:rsidP="00EF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51294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B136AF" w:rsidRPr="00A15DE1" w:rsidTr="00B136AF">
        <w:tc>
          <w:tcPr>
            <w:tcW w:w="914" w:type="dxa"/>
          </w:tcPr>
          <w:p w:rsidR="00B136AF" w:rsidRPr="00A15DE1" w:rsidRDefault="00B136AF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5DE1">
              <w:t>ОК 04</w:t>
            </w:r>
          </w:p>
        </w:tc>
        <w:tc>
          <w:tcPr>
            <w:tcW w:w="9791" w:type="dxa"/>
          </w:tcPr>
          <w:p w:rsidR="00B136AF" w:rsidRPr="00A15DE1" w:rsidRDefault="00B136AF" w:rsidP="00EF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5DE1">
              <w:t>Эффективно взаимодействовать и работать в коллективе и команде</w:t>
            </w:r>
          </w:p>
        </w:tc>
      </w:tr>
      <w:tr w:rsidR="00B136AF" w:rsidRPr="00A15DE1" w:rsidTr="00B136AF">
        <w:tc>
          <w:tcPr>
            <w:tcW w:w="914" w:type="dxa"/>
          </w:tcPr>
          <w:p w:rsidR="00B136AF" w:rsidRPr="00A15DE1" w:rsidRDefault="00B136AF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5DE1">
              <w:t>ОК 05</w:t>
            </w:r>
          </w:p>
        </w:tc>
        <w:tc>
          <w:tcPr>
            <w:tcW w:w="9791" w:type="dxa"/>
          </w:tcPr>
          <w:p w:rsidR="00B136AF" w:rsidRPr="00A15DE1" w:rsidRDefault="00B136AF" w:rsidP="00EF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5DE1"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      </w:r>
          </w:p>
        </w:tc>
      </w:tr>
      <w:tr w:rsidR="00B136AF" w:rsidRPr="00A15DE1" w:rsidTr="00B136AF">
        <w:tc>
          <w:tcPr>
            <w:tcW w:w="914" w:type="dxa"/>
          </w:tcPr>
          <w:p w:rsidR="00B136AF" w:rsidRPr="00A15DE1" w:rsidRDefault="00B136AF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5DE1">
              <w:t>ОК 06</w:t>
            </w:r>
          </w:p>
        </w:tc>
        <w:tc>
          <w:tcPr>
            <w:tcW w:w="9791" w:type="dxa"/>
          </w:tcPr>
          <w:p w:rsidR="00B136AF" w:rsidRPr="00A15DE1" w:rsidRDefault="00B136AF" w:rsidP="00EF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51294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B20E8E" w:rsidRPr="00A15DE1" w:rsidTr="00B136AF">
        <w:tc>
          <w:tcPr>
            <w:tcW w:w="914" w:type="dxa"/>
          </w:tcPr>
          <w:p w:rsidR="00B20E8E" w:rsidRPr="00A15DE1" w:rsidRDefault="00B20E8E" w:rsidP="00FF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5DE1">
              <w:t>ОК 09</w:t>
            </w:r>
          </w:p>
        </w:tc>
        <w:tc>
          <w:tcPr>
            <w:tcW w:w="9791" w:type="dxa"/>
          </w:tcPr>
          <w:p w:rsidR="00C4300D" w:rsidRPr="00A15DE1" w:rsidRDefault="00B20E8E" w:rsidP="00A1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5DE1">
              <w:t xml:space="preserve">Пользоваться профессиональной документацией на государственном </w:t>
            </w:r>
            <w:r w:rsidR="00C4300D" w:rsidRPr="00A15DE1">
              <w:t xml:space="preserve"> </w:t>
            </w:r>
            <w:r w:rsidRPr="00A15DE1">
              <w:t>и</w:t>
            </w:r>
            <w:r w:rsidR="00C4300D" w:rsidRPr="00A15DE1">
              <w:t xml:space="preserve"> иностранном языках</w:t>
            </w:r>
          </w:p>
        </w:tc>
      </w:tr>
    </w:tbl>
    <w:p w:rsidR="001E51AC" w:rsidRDefault="001E51A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5DE1" w:rsidRDefault="00A15D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5DE1" w:rsidRDefault="00A15D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5DE1" w:rsidRPr="00A15DE1" w:rsidRDefault="00A15D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1ADC" w:rsidRPr="00A15DE1" w:rsidRDefault="008F1ADC" w:rsidP="008F1ADC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A15DE1">
        <w:rPr>
          <w:b/>
          <w:bCs/>
        </w:rPr>
        <w:t>2.СТРУКТУРА И СОДЕРЖАНИЕ УЧЕБНОЙ ДИСЦИПЛИНЫ</w:t>
      </w:r>
    </w:p>
    <w:p w:rsidR="008F1ADC" w:rsidRPr="00A15DE1" w:rsidRDefault="008F1ADC" w:rsidP="008F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:rsidR="008F1ADC" w:rsidRPr="00A15DE1" w:rsidRDefault="008F1ADC" w:rsidP="008F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  <w:r w:rsidRPr="00A15DE1">
        <w:rPr>
          <w:b/>
          <w:bCs/>
        </w:rPr>
        <w:t>2.1. Объем учебной дисциплины и виды учебной работы</w:t>
      </w:r>
    </w:p>
    <w:p w:rsidR="008F1ADC" w:rsidRPr="002B1B22" w:rsidRDefault="008F1ADC" w:rsidP="008F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</w:p>
    <w:tbl>
      <w:tblPr>
        <w:tblW w:w="9356" w:type="dxa"/>
        <w:jc w:val="center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8F1ADC" w:rsidRPr="002B1B22" w:rsidTr="00A15DE1">
        <w:trPr>
          <w:trHeight w:val="460"/>
          <w:jc w:val="center"/>
        </w:trPr>
        <w:tc>
          <w:tcPr>
            <w:tcW w:w="7938" w:type="dxa"/>
            <w:vAlign w:val="center"/>
          </w:tcPr>
          <w:p w:rsidR="008F1ADC" w:rsidRPr="002B1B22" w:rsidRDefault="008F1ADC" w:rsidP="00A15DE1">
            <w:pPr>
              <w:jc w:val="center"/>
            </w:pPr>
            <w:r w:rsidRPr="002B1B22">
              <w:rPr>
                <w:b/>
                <w:bCs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:rsidR="008F1ADC" w:rsidRPr="002B1B22" w:rsidRDefault="008F1ADC" w:rsidP="00A15DE1">
            <w:pPr>
              <w:jc w:val="center"/>
            </w:pPr>
            <w:r w:rsidRPr="002B1B22">
              <w:rPr>
                <w:b/>
                <w:bCs/>
              </w:rPr>
              <w:t xml:space="preserve">Объем часов </w:t>
            </w:r>
          </w:p>
        </w:tc>
      </w:tr>
      <w:tr w:rsidR="008F1ADC" w:rsidRPr="002B1B22" w:rsidTr="00A15DE1">
        <w:trPr>
          <w:trHeight w:val="285"/>
          <w:jc w:val="center"/>
        </w:trPr>
        <w:tc>
          <w:tcPr>
            <w:tcW w:w="7938" w:type="dxa"/>
          </w:tcPr>
          <w:p w:rsidR="008F1ADC" w:rsidRPr="002B1B22" w:rsidRDefault="008F1ADC" w:rsidP="00A15DE1">
            <w:pPr>
              <w:rPr>
                <w:b/>
              </w:rPr>
            </w:pPr>
            <w:r w:rsidRPr="002B1B22">
              <w:rPr>
                <w:b/>
              </w:rPr>
              <w:t>Обязательная учебная нагрузка (всего)</w:t>
            </w:r>
          </w:p>
        </w:tc>
        <w:tc>
          <w:tcPr>
            <w:tcW w:w="1418" w:type="dxa"/>
          </w:tcPr>
          <w:p w:rsidR="008F1ADC" w:rsidRPr="002B1B22" w:rsidRDefault="008F1ADC" w:rsidP="00A15DE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8F1ADC" w:rsidRPr="002B1B22" w:rsidTr="00A15DE1">
        <w:trPr>
          <w:jc w:val="center"/>
        </w:trPr>
        <w:tc>
          <w:tcPr>
            <w:tcW w:w="7938" w:type="dxa"/>
          </w:tcPr>
          <w:p w:rsidR="008F1ADC" w:rsidRPr="002B1B22" w:rsidRDefault="008F1ADC" w:rsidP="00A15DE1">
            <w:pPr>
              <w:rPr>
                <w:b/>
              </w:rPr>
            </w:pPr>
            <w:r w:rsidRPr="002B1B22">
              <w:rPr>
                <w:b/>
              </w:rPr>
              <w:t xml:space="preserve">Обязательные аудиторные учебные занятия (всего) </w:t>
            </w:r>
          </w:p>
        </w:tc>
        <w:tc>
          <w:tcPr>
            <w:tcW w:w="1418" w:type="dxa"/>
          </w:tcPr>
          <w:p w:rsidR="008F1ADC" w:rsidRPr="002B1B22" w:rsidRDefault="008F1ADC" w:rsidP="00A15DE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8F1ADC" w:rsidRPr="002B1B22" w:rsidTr="00A15DE1">
        <w:trPr>
          <w:jc w:val="center"/>
        </w:trPr>
        <w:tc>
          <w:tcPr>
            <w:tcW w:w="7938" w:type="dxa"/>
          </w:tcPr>
          <w:p w:rsidR="008F1ADC" w:rsidRPr="002B1B22" w:rsidRDefault="008F1ADC" w:rsidP="00A15DE1">
            <w:pPr>
              <w:jc w:val="both"/>
            </w:pPr>
            <w:r w:rsidRPr="002B1B22">
              <w:t>в том числе:</w:t>
            </w:r>
          </w:p>
        </w:tc>
        <w:tc>
          <w:tcPr>
            <w:tcW w:w="1418" w:type="dxa"/>
          </w:tcPr>
          <w:p w:rsidR="008F1ADC" w:rsidRPr="002B1B22" w:rsidRDefault="008F1ADC" w:rsidP="00A15DE1">
            <w:pPr>
              <w:jc w:val="center"/>
            </w:pPr>
          </w:p>
        </w:tc>
      </w:tr>
      <w:tr w:rsidR="008F1ADC" w:rsidRPr="002B1B22" w:rsidTr="00A15DE1">
        <w:trPr>
          <w:jc w:val="center"/>
        </w:trPr>
        <w:tc>
          <w:tcPr>
            <w:tcW w:w="7938" w:type="dxa"/>
          </w:tcPr>
          <w:p w:rsidR="008F1ADC" w:rsidRPr="002B1B22" w:rsidRDefault="008F1ADC" w:rsidP="00A15DE1">
            <w:pPr>
              <w:jc w:val="both"/>
            </w:pPr>
            <w:r>
              <w:t xml:space="preserve">     теоретические занятия</w:t>
            </w:r>
          </w:p>
        </w:tc>
        <w:tc>
          <w:tcPr>
            <w:tcW w:w="1418" w:type="dxa"/>
          </w:tcPr>
          <w:p w:rsidR="008F1ADC" w:rsidRPr="002B1B22" w:rsidRDefault="00A15DE1" w:rsidP="00A15DE1">
            <w:pPr>
              <w:jc w:val="center"/>
            </w:pPr>
            <w:r>
              <w:t>12</w:t>
            </w:r>
          </w:p>
        </w:tc>
      </w:tr>
      <w:tr w:rsidR="008F1ADC" w:rsidRPr="002B1B22" w:rsidTr="00A15DE1">
        <w:trPr>
          <w:jc w:val="center"/>
        </w:trPr>
        <w:tc>
          <w:tcPr>
            <w:tcW w:w="7938" w:type="dxa"/>
          </w:tcPr>
          <w:p w:rsidR="008F1ADC" w:rsidRPr="002B1B22" w:rsidRDefault="008F1ADC" w:rsidP="00A15DE1">
            <w:pPr>
              <w:jc w:val="both"/>
            </w:pPr>
            <w:r w:rsidRPr="002B1B22">
              <w:t xml:space="preserve">     практические занятия</w:t>
            </w:r>
          </w:p>
        </w:tc>
        <w:tc>
          <w:tcPr>
            <w:tcW w:w="1418" w:type="dxa"/>
          </w:tcPr>
          <w:p w:rsidR="008F1ADC" w:rsidRPr="002B1B22" w:rsidRDefault="008F1ADC" w:rsidP="00A15DE1">
            <w:pPr>
              <w:jc w:val="center"/>
            </w:pPr>
            <w:r>
              <w:t>16</w:t>
            </w:r>
          </w:p>
        </w:tc>
      </w:tr>
      <w:tr w:rsidR="00A15DE1" w:rsidRPr="002B1B22" w:rsidTr="00A15DE1">
        <w:trPr>
          <w:jc w:val="center"/>
        </w:trPr>
        <w:tc>
          <w:tcPr>
            <w:tcW w:w="7938" w:type="dxa"/>
          </w:tcPr>
          <w:p w:rsidR="00A15DE1" w:rsidRPr="002B1B22" w:rsidRDefault="00A15DE1" w:rsidP="00A15DE1">
            <w:pPr>
              <w:jc w:val="both"/>
            </w:pPr>
            <w:r>
              <w:t xml:space="preserve">     консультации</w:t>
            </w:r>
          </w:p>
        </w:tc>
        <w:tc>
          <w:tcPr>
            <w:tcW w:w="1418" w:type="dxa"/>
          </w:tcPr>
          <w:p w:rsidR="00A15DE1" w:rsidRDefault="00A15DE1" w:rsidP="00A15DE1">
            <w:pPr>
              <w:jc w:val="center"/>
            </w:pPr>
            <w:r>
              <w:t>2</w:t>
            </w:r>
          </w:p>
        </w:tc>
      </w:tr>
      <w:tr w:rsidR="008F1ADC" w:rsidRPr="002B1B22" w:rsidTr="00A15DE1">
        <w:trPr>
          <w:jc w:val="center"/>
        </w:trPr>
        <w:tc>
          <w:tcPr>
            <w:tcW w:w="7938" w:type="dxa"/>
          </w:tcPr>
          <w:p w:rsidR="008F1ADC" w:rsidRPr="002B1B22" w:rsidRDefault="008F1ADC" w:rsidP="00A15DE1">
            <w:pPr>
              <w:rPr>
                <w:b/>
                <w:bCs/>
              </w:rPr>
            </w:pPr>
            <w:r w:rsidRPr="002B1B22">
              <w:rPr>
                <w:b/>
                <w:bCs/>
              </w:rPr>
              <w:t>Промежуточная аттестация в форме</w:t>
            </w:r>
            <w:r>
              <w:rPr>
                <w:b/>
                <w:bCs/>
              </w:rPr>
              <w:t xml:space="preserve"> </w:t>
            </w:r>
            <w:r w:rsidRPr="002B1B22">
              <w:rPr>
                <w:b/>
                <w:bCs/>
              </w:rPr>
              <w:t xml:space="preserve"> </w:t>
            </w:r>
            <w:r w:rsidRPr="002B1B22">
              <w:rPr>
                <w:b/>
                <w:iCs/>
              </w:rPr>
              <w:t xml:space="preserve"> зачета</w:t>
            </w:r>
          </w:p>
        </w:tc>
        <w:tc>
          <w:tcPr>
            <w:tcW w:w="1418" w:type="dxa"/>
          </w:tcPr>
          <w:p w:rsidR="008F1ADC" w:rsidRPr="00A15DE1" w:rsidRDefault="008F1ADC" w:rsidP="00A15DE1">
            <w:pPr>
              <w:jc w:val="center"/>
            </w:pPr>
            <w:r w:rsidRPr="00A15DE1">
              <w:t>2</w:t>
            </w:r>
          </w:p>
        </w:tc>
      </w:tr>
    </w:tbl>
    <w:p w:rsidR="0013242D" w:rsidRDefault="0013242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242D" w:rsidRDefault="0013242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5CBE" w:rsidRDefault="00CD5C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B6E58" w:rsidRDefault="00AB6E5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B6E58" w:rsidRDefault="00AB6E5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B6E58" w:rsidRDefault="00AB6E5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B6E58" w:rsidRDefault="00AB6E5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5CBE" w:rsidRDefault="00CD5C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5CBE" w:rsidRDefault="00CD5C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1ADC" w:rsidRDefault="008F1AD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F1ADC" w:rsidSect="00A15DE1">
          <w:footerReference w:type="default" r:id="rId9"/>
          <w:pgSz w:w="11907" w:h="16840"/>
          <w:pgMar w:top="567" w:right="567" w:bottom="567" w:left="851" w:header="709" w:footer="709" w:gutter="0"/>
          <w:cols w:space="720"/>
          <w:docGrid w:linePitch="326"/>
        </w:sectPr>
      </w:pPr>
    </w:p>
    <w:p w:rsidR="00E73F55" w:rsidRDefault="00E73F55" w:rsidP="00D74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</w:rPr>
      </w:pPr>
      <w:r w:rsidRPr="001F7FF3">
        <w:rPr>
          <w:b/>
          <w:bCs/>
        </w:rPr>
        <w:lastRenderedPageBreak/>
        <w:t>2.2. Тематический план и содержание учебной дисциплины</w:t>
      </w:r>
      <w:r w:rsidR="008F1ADC">
        <w:rPr>
          <w:b/>
          <w:bCs/>
        </w:rPr>
        <w:t xml:space="preserve"> ОП_В.10 </w:t>
      </w:r>
      <w:r w:rsidR="00C4300D">
        <w:rPr>
          <w:b/>
          <w:bCs/>
        </w:rPr>
        <w:t>Вве</w:t>
      </w:r>
      <w:r w:rsidR="008F1ADC">
        <w:rPr>
          <w:b/>
          <w:bCs/>
        </w:rPr>
        <w:t>дение в специальность</w:t>
      </w:r>
    </w:p>
    <w:p w:rsidR="00833DE3" w:rsidRPr="001F7FF3" w:rsidRDefault="00833DE3" w:rsidP="00D74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</w:rPr>
      </w:pP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9924"/>
        <w:gridCol w:w="1558"/>
        <w:gridCol w:w="1278"/>
      </w:tblGrid>
      <w:tr w:rsidR="00C4300D" w:rsidRPr="00A15DE1" w:rsidTr="00A15DE1">
        <w:trPr>
          <w:trHeight w:val="20"/>
        </w:trPr>
        <w:tc>
          <w:tcPr>
            <w:tcW w:w="937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b/>
                <w:color w:val="000000"/>
              </w:rPr>
              <w:t>Наименование разделов и тем</w:t>
            </w:r>
          </w:p>
        </w:tc>
        <w:tc>
          <w:tcPr>
            <w:tcW w:w="3160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b/>
                <w:color w:val="000000"/>
              </w:rPr>
              <w:t>Содержание учебного материала, практические работы, самостоятельная работа студентов</w:t>
            </w:r>
          </w:p>
        </w:tc>
        <w:tc>
          <w:tcPr>
            <w:tcW w:w="496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b/>
                <w:color w:val="000000"/>
              </w:rPr>
              <w:t>Объем часов</w:t>
            </w:r>
          </w:p>
        </w:tc>
        <w:tc>
          <w:tcPr>
            <w:tcW w:w="407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Уровень усвоения</w:t>
            </w:r>
          </w:p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ОК/ПК в соответствии с ФГОС</w:t>
            </w:r>
          </w:p>
        </w:tc>
      </w:tr>
      <w:tr w:rsidR="00C4300D" w:rsidRPr="00A15DE1" w:rsidTr="00A15DE1">
        <w:trPr>
          <w:trHeight w:val="20"/>
        </w:trPr>
        <w:tc>
          <w:tcPr>
            <w:tcW w:w="937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1</w:t>
            </w:r>
          </w:p>
        </w:tc>
        <w:tc>
          <w:tcPr>
            <w:tcW w:w="3160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96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3</w:t>
            </w:r>
          </w:p>
        </w:tc>
        <w:tc>
          <w:tcPr>
            <w:tcW w:w="407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4</w:t>
            </w:r>
          </w:p>
        </w:tc>
      </w:tr>
      <w:tr w:rsidR="00C4300D" w:rsidRPr="00A15DE1" w:rsidTr="00A15DE1">
        <w:trPr>
          <w:trHeight w:val="20"/>
        </w:trPr>
        <w:tc>
          <w:tcPr>
            <w:tcW w:w="4097" w:type="pct"/>
            <w:gridSpan w:val="2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Раздел 1.   Учебная адаптация обучающихся</w:t>
            </w:r>
          </w:p>
        </w:tc>
        <w:tc>
          <w:tcPr>
            <w:tcW w:w="496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18</w:t>
            </w:r>
          </w:p>
        </w:tc>
        <w:tc>
          <w:tcPr>
            <w:tcW w:w="407" w:type="pct"/>
          </w:tcPr>
          <w:p w:rsidR="00C4300D" w:rsidRPr="00A15DE1" w:rsidRDefault="00C4300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</w:p>
        </w:tc>
      </w:tr>
      <w:tr w:rsidR="002D2AAD" w:rsidRPr="00A15DE1" w:rsidTr="00A15DE1">
        <w:trPr>
          <w:trHeight w:val="20"/>
        </w:trPr>
        <w:tc>
          <w:tcPr>
            <w:tcW w:w="937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Тема 1.1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>Нормативно-правовая база Российской Федерации в сфере среднего профессионального образования</w:t>
            </w:r>
          </w:p>
        </w:tc>
        <w:tc>
          <w:tcPr>
            <w:tcW w:w="3160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A15DE1">
              <w:rPr>
                <w:b/>
                <w:color w:val="000000"/>
                <w:u w:val="single"/>
              </w:rPr>
              <w:t>Содержание учебного материала</w:t>
            </w:r>
            <w:r w:rsidRPr="00A15DE1">
              <w:rPr>
                <w:color w:val="000000"/>
              </w:rPr>
              <w:t>: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>Конституция РФ (ст.43-45), Федеральный закон №124-ФЗ «Об основных гарантиях прав ребёнка в Российской Федерации»,  Федеральный закон №273-ФЗ «О противодействии коррупции».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>Федеральный закон «Об образовании в Российской Федерации» №273-ФЗ от 29.12.2012. Уровни образования, целевое обучение, образовательный кредит.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 xml:space="preserve">Место среднего профессионального образования в системе образования РФ. Концепции и направления развития СПО РФ. </w:t>
            </w:r>
          </w:p>
          <w:p w:rsidR="002D2AAD" w:rsidRPr="00A15DE1" w:rsidRDefault="00DC411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>Федеральный государственный стандарт (ФГОС) по специальности</w:t>
            </w:r>
            <w:r w:rsidR="00A15DE1">
              <w:rPr>
                <w:color w:val="000000"/>
              </w:rPr>
              <w:t xml:space="preserve"> 15.02.17</w:t>
            </w:r>
            <w:r w:rsidRPr="00A15DE1">
              <w:rPr>
                <w:color w:val="000000"/>
              </w:rPr>
              <w:t>: требования ФГОС  к уровню подготов</w:t>
            </w:r>
            <w:r w:rsidR="00A15DE1">
              <w:rPr>
                <w:color w:val="000000"/>
              </w:rPr>
              <w:t>ки специалистов среднего звена</w:t>
            </w:r>
          </w:p>
        </w:tc>
        <w:tc>
          <w:tcPr>
            <w:tcW w:w="496" w:type="pct"/>
            <w:vAlign w:val="center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ОК.01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ОК.02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ОК.05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ОК.09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 w:val="restar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 xml:space="preserve">Тема 1. 2 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>Организация обучения в системе СПО.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b/>
                <w:color w:val="000000"/>
              </w:rPr>
            </w:pPr>
            <w:r w:rsidRPr="00A15DE1">
              <w:rPr>
                <w:color w:val="000000"/>
              </w:rPr>
              <w:t>Основные локальные акты колледжа/техникума, регулирующие образовательный процесс</w:t>
            </w: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rPr>
                <w:b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/>
          </w:tcPr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160" w:type="pct"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>Устав ПОО, реализуемые образовательные программы, педагогический состав, инфраструктура и материально-техническая база, студенческое самоуправление.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Правила внутреннего распорядка студентов: правила поведения на занятиях, в помещениях и на территории ПОО, режим занятий, посещение мероприятий, не предусмотренных учебным планом.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Положение о порядке оформления возникновения, приостановления, Прекращение отношений между ПОО и обучающимися.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 xml:space="preserve">Положение о  порядке  отчисления: основания для отчисления, отчисление по инициативе  техникума как мера дисциплинарного взыскания, отчисление за академическую неуспеваемость. 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Положение о порядке восстановления: общий порядок восстановления, перезачёты.</w:t>
            </w:r>
          </w:p>
        </w:tc>
        <w:tc>
          <w:tcPr>
            <w:tcW w:w="496" w:type="pct"/>
            <w:vMerge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ОК.01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ОК.02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ОК.05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ОК.09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2D2AAD" w:rsidRPr="00A15DE1" w:rsidTr="00A15DE1">
        <w:trPr>
          <w:trHeight w:val="20"/>
        </w:trPr>
        <w:tc>
          <w:tcPr>
            <w:tcW w:w="937" w:type="pct"/>
            <w:vMerge/>
          </w:tcPr>
          <w:p w:rsidR="002D2AAD" w:rsidRPr="00A15DE1" w:rsidRDefault="002D2AAD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160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rPr>
                <w:b/>
              </w:rPr>
              <w:t>Практическое занятие №1: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 xml:space="preserve">1. Знакомство с локальными нормативными актами ПОО. Виртуальная экскурсия по сайту ПОО. </w:t>
            </w:r>
          </w:p>
        </w:tc>
        <w:tc>
          <w:tcPr>
            <w:tcW w:w="496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 w:val="restart"/>
          </w:tcPr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 xml:space="preserve">Тема 1.3 </w:t>
            </w:r>
          </w:p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  <w:r w:rsidRPr="00A15DE1">
              <w:rPr>
                <w:color w:val="000000"/>
              </w:rPr>
              <w:lastRenderedPageBreak/>
              <w:t>Структура ОПОП. Рабочий учебный план. График учебного процесса. Расписание занятий. Учебные дисциплины и профессиональные модули.</w:t>
            </w:r>
          </w:p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/>
          </w:tcPr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 xml:space="preserve">Теоретические (лекционные), практические, симуляционные занятия: их </w:t>
            </w:r>
            <w:r>
              <w:t>ц</w:t>
            </w:r>
            <w:r w:rsidRPr="00A15DE1">
              <w:t>ели, формы, методики проведения, используемые средства обучения, требования по подготовке к занятиям.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 xml:space="preserve">Текущий, рубежный контроль и промежуточная аттестация: формы, методы, программы. Демонстрационный экзамен как форма аттестации. 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Виды практики: учебная, производственная и преддипломная.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Самостоятельная внеаудиторная работа. Информационно-методические ресурсы техникума, доступные для обучающихся: библиотека и электронная библиотека, цифровая образовательная среда техникума.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Консультации и дополнительные занятия.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Внеаудиторная предметная деятельность (за рамками учебного плана): кружковая работа, студенческая конкурсная среда. Чемпионатное движение. Предметные недели. Олимпиады знаний.</w:t>
            </w:r>
          </w:p>
        </w:tc>
        <w:tc>
          <w:tcPr>
            <w:tcW w:w="496" w:type="pct"/>
            <w:vMerge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ОК.01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ОК.02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ОК.05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2D2AAD" w:rsidRPr="00A15DE1" w:rsidTr="00A15DE1">
        <w:trPr>
          <w:trHeight w:val="20"/>
        </w:trPr>
        <w:tc>
          <w:tcPr>
            <w:tcW w:w="937" w:type="pct"/>
            <w:vMerge/>
          </w:tcPr>
          <w:p w:rsidR="002D2AAD" w:rsidRPr="00A15DE1" w:rsidRDefault="002D2AAD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160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b/>
              </w:rPr>
            </w:pPr>
            <w:r w:rsidRPr="00A15DE1">
              <w:rPr>
                <w:b/>
              </w:rPr>
              <w:t>Практическое занятие №2: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Знакомство со структурой ОПОП.  Рабочим учебным планом, графиком учебного процесса.</w:t>
            </w:r>
          </w:p>
        </w:tc>
        <w:tc>
          <w:tcPr>
            <w:tcW w:w="496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 w:val="restar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Тема 1.4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Траектория профессионального развития студентов</w:t>
            </w: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rPr>
                <w:b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/>
          </w:tcPr>
          <w:p w:rsidR="00A15DE1" w:rsidRPr="00A15DE1" w:rsidRDefault="00A15DE1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A15DE1">
              <w:rPr>
                <w:color w:val="000000"/>
              </w:rPr>
              <w:t>Личная профессиональная траектория развития.  Рекомендации по ее формированию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>Технология портфолио как инструмент выявления уровня сформированности компетенций.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A15DE1">
              <w:rPr>
                <w:color w:val="000000"/>
              </w:rPr>
              <w:t xml:space="preserve">Тайм-менеджмент. Время как ресурс. Поглотители времени. Хронофаги. Инструментарий по эффективному  управлению  временем. </w:t>
            </w:r>
          </w:p>
        </w:tc>
        <w:tc>
          <w:tcPr>
            <w:tcW w:w="496" w:type="pct"/>
            <w:vMerge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ОК.01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ОК.03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ОК.09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2D2AAD" w:rsidRPr="00A15DE1" w:rsidTr="00A15DE1">
        <w:trPr>
          <w:trHeight w:val="20"/>
        </w:trPr>
        <w:tc>
          <w:tcPr>
            <w:tcW w:w="937" w:type="pct"/>
            <w:vMerge/>
          </w:tcPr>
          <w:p w:rsidR="002D2AAD" w:rsidRPr="00A15DE1" w:rsidRDefault="002D2AAD" w:rsidP="00A15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160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Практическое занятие №3: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A15DE1">
              <w:rPr>
                <w:color w:val="000000"/>
              </w:rPr>
              <w:t>Инвентаризация времени и хронометраж.</w:t>
            </w:r>
          </w:p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A15DE1">
              <w:rPr>
                <w:color w:val="000000"/>
              </w:rPr>
              <w:t>Формирование папки для портфолио. Оценка личной эффективности</w:t>
            </w:r>
            <w:r w:rsidRPr="00A15DE1">
              <w:rPr>
                <w:b/>
                <w:color w:val="000000"/>
              </w:rPr>
              <w:t>.</w:t>
            </w:r>
          </w:p>
        </w:tc>
        <w:tc>
          <w:tcPr>
            <w:tcW w:w="496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EF35C6" w:rsidRPr="00A15DE1" w:rsidTr="00A15DE1">
        <w:trPr>
          <w:trHeight w:val="20"/>
        </w:trPr>
        <w:tc>
          <w:tcPr>
            <w:tcW w:w="4097" w:type="pct"/>
            <w:gridSpan w:val="2"/>
            <w:vAlign w:val="center"/>
          </w:tcPr>
          <w:p w:rsidR="00EF35C6" w:rsidRPr="00A15DE1" w:rsidRDefault="00EF35C6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b/>
              </w:rPr>
              <w:t>Раздел 2.</w:t>
            </w:r>
            <w:r w:rsidR="00A15DE1">
              <w:rPr>
                <w:b/>
              </w:rPr>
              <w:t xml:space="preserve"> </w:t>
            </w:r>
            <w:r w:rsidRPr="00A15DE1">
              <w:rPr>
                <w:b/>
              </w:rPr>
              <w:t>Первичная профессиональная адаптация. Требования к специалисту среднего звена</w:t>
            </w:r>
          </w:p>
        </w:tc>
        <w:tc>
          <w:tcPr>
            <w:tcW w:w="496" w:type="pct"/>
          </w:tcPr>
          <w:p w:rsidR="00EF35C6" w:rsidRPr="00A15DE1" w:rsidRDefault="00EF35C6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b/>
                <w:color w:val="000000"/>
              </w:rPr>
              <w:t>16</w:t>
            </w:r>
          </w:p>
        </w:tc>
        <w:tc>
          <w:tcPr>
            <w:tcW w:w="407" w:type="pct"/>
          </w:tcPr>
          <w:p w:rsidR="00EF35C6" w:rsidRPr="00A15DE1" w:rsidRDefault="00EF35C6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 w:val="restart"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Тема 2.1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t>Знакомство с отраслью, профессией(специальностью</w:t>
            </w:r>
            <w:r w:rsidRPr="00A15DE1">
              <w:rPr>
                <w:b/>
              </w:rPr>
              <w:t>)</w:t>
            </w: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>История развития отрасли в РФ и за рубежом. Вклад основоположников отрасли.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Ключевые предприятия отрасли-основные работодатели отрасли в регионе: обзор, характеристика, обеспеченность ка</w:t>
            </w:r>
            <w:r>
              <w:t>драми по специальности</w:t>
            </w:r>
            <w:r w:rsidRPr="00A15DE1">
              <w:t>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>
              <w:t>История и достижения ПОО.</w:t>
            </w:r>
          </w:p>
        </w:tc>
        <w:tc>
          <w:tcPr>
            <w:tcW w:w="496" w:type="pct"/>
            <w:vMerge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ОК.01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ОК.02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ОК.06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</w:tr>
      <w:tr w:rsidR="00612A2E" w:rsidRPr="00A15DE1" w:rsidTr="00A15DE1">
        <w:trPr>
          <w:trHeight w:val="20"/>
        </w:trPr>
        <w:tc>
          <w:tcPr>
            <w:tcW w:w="937" w:type="pct"/>
            <w:vMerge/>
            <w:vAlign w:val="center"/>
          </w:tcPr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</w:p>
        </w:tc>
        <w:tc>
          <w:tcPr>
            <w:tcW w:w="3160" w:type="pct"/>
          </w:tcPr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Практическое занятие №4:</w:t>
            </w:r>
          </w:p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>Экскурсия в музей отрасли ПОО.</w:t>
            </w:r>
          </w:p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>Встреча со специалистами отраслевого предприятия/ с успешными выпускниками п</w:t>
            </w:r>
            <w:r w:rsidR="00A15DE1">
              <w:t>о данной специальности 15.02.17</w:t>
            </w:r>
          </w:p>
        </w:tc>
        <w:tc>
          <w:tcPr>
            <w:tcW w:w="496" w:type="pct"/>
          </w:tcPr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 w:val="restart"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Тема 2.2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 xml:space="preserve">Правовые аспекты специальности.  </w:t>
            </w:r>
            <w:r w:rsidRPr="00A15DE1">
              <w:lastRenderedPageBreak/>
              <w:t>Требования к специалисту среднего звена.</w:t>
            </w: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b/>
              </w:rPr>
            </w:pPr>
            <w:r w:rsidRPr="00A15DE1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>Международные документы. Главные международные конвенции и рекомендации.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 xml:space="preserve">Нормативно- правовые акты федерального, муниципального и локального уровня. </w:t>
            </w:r>
            <w:r w:rsidRPr="00A15DE1">
              <w:lastRenderedPageBreak/>
              <w:t>Профессиональный стандарт по специальности/профессии.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Характеристика профессиональной деятельности выпускников: область, объекты и виды профессиональной деятельности.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Требования международных стандартов к специалистам среднего звена/квалифицированным рабочим, служащим. Чемпионатное движение. Профессионалы. Движения Чемпионат высоких технологий Россия Абилимпикс в Томской области.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Кодексы профессиональной этики.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Основы техники безопасности на рабочем месте. Виды инструктажей. Возможности карьерного роста в профессии. Дополнительное профессиональное образование.</w:t>
            </w:r>
          </w:p>
        </w:tc>
        <w:tc>
          <w:tcPr>
            <w:tcW w:w="496" w:type="pct"/>
            <w:vMerge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ОК.01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ОК.02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lastRenderedPageBreak/>
              <w:t>ОК 03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 04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ОК.05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 06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 07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ОК.09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937" w:type="pct"/>
            <w:vMerge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</w:p>
        </w:tc>
        <w:tc>
          <w:tcPr>
            <w:tcW w:w="3160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Практическое занятие №5:</w:t>
            </w:r>
          </w:p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>Знакомство с нормами и правилами профессиональной деятельности. Решение ситуационных задач.</w:t>
            </w:r>
          </w:p>
        </w:tc>
        <w:tc>
          <w:tcPr>
            <w:tcW w:w="496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2</w:t>
            </w: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1C08AD" w:rsidRPr="00A15DE1" w:rsidTr="00A15DE1">
        <w:trPr>
          <w:trHeight w:val="20"/>
        </w:trPr>
        <w:tc>
          <w:tcPr>
            <w:tcW w:w="937" w:type="pct"/>
            <w:vMerge w:val="restart"/>
            <w:vAlign w:val="center"/>
          </w:tcPr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Тема 2.3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>Профессиональная проба</w:t>
            </w:r>
          </w:p>
        </w:tc>
        <w:tc>
          <w:tcPr>
            <w:tcW w:w="3160" w:type="pct"/>
          </w:tcPr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</w:tcPr>
          <w:p w:rsidR="001C08AD" w:rsidRPr="001C08AD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07" w:type="pct"/>
          </w:tcPr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1C08AD" w:rsidRPr="00A15DE1" w:rsidTr="00A15DE1">
        <w:trPr>
          <w:trHeight w:val="20"/>
        </w:trPr>
        <w:tc>
          <w:tcPr>
            <w:tcW w:w="937" w:type="pct"/>
            <w:vMerge/>
            <w:vAlign w:val="center"/>
          </w:tcPr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</w:p>
        </w:tc>
        <w:tc>
          <w:tcPr>
            <w:tcW w:w="3160" w:type="pct"/>
          </w:tcPr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>Изучение объектов и /или субъектов профессиональной деятельности.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A15DE1">
              <w:t>Понятие технических средств в специальности. Профессиональная терминология.</w:t>
            </w:r>
          </w:p>
        </w:tc>
        <w:tc>
          <w:tcPr>
            <w:tcW w:w="496" w:type="pct"/>
            <w:vMerge/>
          </w:tcPr>
          <w:p w:rsidR="001C08AD" w:rsidRPr="001C08AD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407" w:type="pct"/>
            <w:vMerge w:val="restart"/>
          </w:tcPr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ОК.01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ОК.02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 03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 04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ОК.05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 06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 07</w:t>
            </w:r>
          </w:p>
          <w:p w:rsidR="001C08AD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A15DE1">
              <w:rPr>
                <w:color w:val="000000"/>
              </w:rPr>
              <w:t>ОК.09</w:t>
            </w:r>
          </w:p>
        </w:tc>
      </w:tr>
      <w:tr w:rsidR="00612A2E" w:rsidRPr="00A15DE1" w:rsidTr="00A15DE1">
        <w:trPr>
          <w:trHeight w:val="20"/>
        </w:trPr>
        <w:tc>
          <w:tcPr>
            <w:tcW w:w="937" w:type="pct"/>
            <w:vMerge/>
            <w:vAlign w:val="center"/>
          </w:tcPr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</w:p>
        </w:tc>
        <w:tc>
          <w:tcPr>
            <w:tcW w:w="3160" w:type="pct"/>
          </w:tcPr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Практическое занятие №6</w:t>
            </w:r>
          </w:p>
          <w:p w:rsidR="00612A2E" w:rsidRPr="00A15DE1" w:rsidRDefault="00612A2E" w:rsidP="001C0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A15DE1">
              <w:t>Освоение первичных профессиональных навыков в мастерских/симуляционных классах ПОО/на предприятии работодателя</w:t>
            </w:r>
          </w:p>
        </w:tc>
        <w:tc>
          <w:tcPr>
            <w:tcW w:w="496" w:type="pct"/>
          </w:tcPr>
          <w:p w:rsidR="00612A2E" w:rsidRPr="001C08AD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C08AD">
              <w:rPr>
                <w:color w:val="000000"/>
              </w:rPr>
              <w:t>6</w:t>
            </w:r>
          </w:p>
        </w:tc>
        <w:tc>
          <w:tcPr>
            <w:tcW w:w="407" w:type="pct"/>
            <w:vMerge/>
          </w:tcPr>
          <w:p w:rsidR="00612A2E" w:rsidRPr="00A15DE1" w:rsidRDefault="00612A2E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4097" w:type="pct"/>
            <w:gridSpan w:val="2"/>
            <w:vAlign w:val="center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 xml:space="preserve">Консультации </w:t>
            </w:r>
          </w:p>
        </w:tc>
        <w:tc>
          <w:tcPr>
            <w:tcW w:w="496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2</w:t>
            </w: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A15DE1" w:rsidRPr="00A15DE1" w:rsidTr="00A15DE1">
        <w:trPr>
          <w:trHeight w:val="20"/>
        </w:trPr>
        <w:tc>
          <w:tcPr>
            <w:tcW w:w="4097" w:type="pct"/>
            <w:gridSpan w:val="2"/>
            <w:vAlign w:val="center"/>
          </w:tcPr>
          <w:p w:rsidR="00A15DE1" w:rsidRPr="00A15DE1" w:rsidRDefault="001C08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>
              <w:rPr>
                <w:b/>
              </w:rPr>
              <w:t xml:space="preserve">Итоговая </w:t>
            </w:r>
            <w:r w:rsidR="00A15DE1" w:rsidRPr="00A15DE1">
              <w:rPr>
                <w:b/>
              </w:rPr>
              <w:t>аттестация</w:t>
            </w:r>
            <w:r>
              <w:rPr>
                <w:b/>
              </w:rPr>
              <w:t xml:space="preserve"> в форме зачета</w:t>
            </w:r>
          </w:p>
        </w:tc>
        <w:tc>
          <w:tcPr>
            <w:tcW w:w="496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2</w:t>
            </w:r>
          </w:p>
        </w:tc>
        <w:tc>
          <w:tcPr>
            <w:tcW w:w="407" w:type="pct"/>
          </w:tcPr>
          <w:p w:rsidR="00A15DE1" w:rsidRPr="00A15DE1" w:rsidRDefault="00A15DE1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2D2AAD" w:rsidRPr="00A15DE1" w:rsidTr="00A15DE1">
        <w:trPr>
          <w:trHeight w:val="20"/>
        </w:trPr>
        <w:tc>
          <w:tcPr>
            <w:tcW w:w="937" w:type="pct"/>
            <w:vAlign w:val="center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A15DE1">
              <w:rPr>
                <w:b/>
              </w:rPr>
              <w:t>ИТОГО:</w:t>
            </w:r>
          </w:p>
        </w:tc>
        <w:tc>
          <w:tcPr>
            <w:tcW w:w="3160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</w:p>
        </w:tc>
        <w:tc>
          <w:tcPr>
            <w:tcW w:w="496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A15DE1">
              <w:rPr>
                <w:b/>
                <w:color w:val="000000"/>
              </w:rPr>
              <w:t>32</w:t>
            </w:r>
          </w:p>
        </w:tc>
        <w:tc>
          <w:tcPr>
            <w:tcW w:w="407" w:type="pct"/>
          </w:tcPr>
          <w:p w:rsidR="002D2AAD" w:rsidRPr="00A15DE1" w:rsidRDefault="002D2AAD" w:rsidP="00A15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</w:tbl>
    <w:p w:rsidR="00D85632" w:rsidRPr="00D85632" w:rsidRDefault="00D85632" w:rsidP="00D85632">
      <w:pPr>
        <w:rPr>
          <w:rFonts w:cs="Tahoma"/>
          <w:i/>
          <w:color w:val="C00000"/>
          <w:sz w:val="28"/>
          <w:szCs w:val="28"/>
          <w:bdr w:val="none" w:sz="0" w:space="0" w:color="auto" w:frame="1"/>
        </w:rPr>
        <w:sectPr w:rsidR="00D85632" w:rsidRPr="00D85632" w:rsidSect="00080685">
          <w:pgSz w:w="16840" w:h="11907" w:orient="landscape"/>
          <w:pgMar w:top="851" w:right="567" w:bottom="567" w:left="567" w:header="709" w:footer="709" w:gutter="0"/>
          <w:cols w:space="720"/>
        </w:sectPr>
      </w:pPr>
      <w:r>
        <w:rPr>
          <w:rFonts w:cs="Tahoma"/>
          <w:b/>
          <w:i/>
          <w:color w:val="C00000"/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</w:t>
      </w:r>
      <w:r>
        <w:rPr>
          <w:rFonts w:cs="Tahoma"/>
          <w:b/>
          <w:i/>
          <w:color w:val="C00000"/>
          <w:sz w:val="28"/>
          <w:szCs w:val="28"/>
          <w:bdr w:val="none" w:sz="0" w:space="0" w:color="auto" w:frame="1"/>
        </w:rPr>
        <w:tab/>
      </w:r>
      <w:r>
        <w:rPr>
          <w:rFonts w:cs="Tahoma"/>
          <w:b/>
          <w:i/>
          <w:color w:val="C00000"/>
          <w:sz w:val="28"/>
          <w:szCs w:val="28"/>
          <w:bdr w:val="none" w:sz="0" w:space="0" w:color="auto" w:frame="1"/>
        </w:rPr>
        <w:tab/>
      </w:r>
      <w:r>
        <w:rPr>
          <w:rFonts w:cs="Tahoma"/>
          <w:b/>
          <w:i/>
          <w:color w:val="C00000"/>
          <w:sz w:val="28"/>
          <w:szCs w:val="28"/>
          <w:bdr w:val="none" w:sz="0" w:space="0" w:color="auto" w:frame="1"/>
        </w:rPr>
        <w:tab/>
      </w:r>
      <w:r>
        <w:rPr>
          <w:rFonts w:cs="Tahoma"/>
          <w:b/>
          <w:i/>
          <w:color w:val="C00000"/>
          <w:sz w:val="28"/>
          <w:szCs w:val="28"/>
          <w:bdr w:val="none" w:sz="0" w:space="0" w:color="auto" w:frame="1"/>
        </w:rPr>
        <w:tab/>
      </w:r>
    </w:p>
    <w:p w:rsidR="00E73F55" w:rsidRPr="00561DE1" w:rsidRDefault="00E73F55" w:rsidP="007F79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561DE1">
        <w:rPr>
          <w:b/>
          <w:bCs/>
          <w:caps/>
        </w:rPr>
        <w:lastRenderedPageBreak/>
        <w:t xml:space="preserve">3. </w:t>
      </w:r>
      <w:r w:rsidRPr="00FA3FF9">
        <w:rPr>
          <w:b/>
          <w:bCs/>
          <w:caps/>
          <w:sz w:val="28"/>
          <w:szCs w:val="28"/>
        </w:rPr>
        <w:t>условия реализации программы дисциплины</w:t>
      </w:r>
    </w:p>
    <w:p w:rsidR="00BA167C" w:rsidRPr="00561DE1" w:rsidRDefault="00BA167C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E73F55" w:rsidRPr="00561DE1" w:rsidRDefault="00E73F55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61DE1">
        <w:rPr>
          <w:b/>
          <w:bCs/>
        </w:rPr>
        <w:t xml:space="preserve">3.1.  </w:t>
      </w:r>
      <w:r w:rsidR="001C08AD">
        <w:rPr>
          <w:b/>
          <w:bCs/>
        </w:rPr>
        <w:t>М</w:t>
      </w:r>
      <w:r w:rsidRPr="00561DE1">
        <w:rPr>
          <w:b/>
          <w:bCs/>
        </w:rPr>
        <w:t>атериально-техническо</w:t>
      </w:r>
      <w:r w:rsidR="00D85632">
        <w:rPr>
          <w:b/>
          <w:bCs/>
        </w:rPr>
        <w:t>е</w:t>
      </w:r>
      <w:r w:rsidRPr="00561DE1">
        <w:rPr>
          <w:b/>
          <w:bCs/>
        </w:rPr>
        <w:t xml:space="preserve"> обеспечени</w:t>
      </w:r>
      <w:r w:rsidR="00D85632">
        <w:rPr>
          <w:b/>
          <w:bCs/>
        </w:rPr>
        <w:t>е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Реализация программы предполагает наличие учебного кабинета.</w:t>
      </w:r>
    </w:p>
    <w:p w:rsidR="00D85632" w:rsidRDefault="00561DE1" w:rsidP="001C08A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D85632">
        <w:rPr>
          <w:b/>
          <w:color w:val="000000"/>
        </w:rPr>
        <w:t>Оборудование учебного кабинета</w:t>
      </w:r>
      <w:r w:rsidRPr="00561DE1">
        <w:rPr>
          <w:color w:val="000000"/>
        </w:rPr>
        <w:t>: рабочее место студентов с выходом в Интернет;</w:t>
      </w:r>
      <w:r w:rsidR="001C08AD">
        <w:rPr>
          <w:color w:val="000000"/>
        </w:rPr>
        <w:t xml:space="preserve"> </w:t>
      </w:r>
      <w:r w:rsidRPr="00561DE1">
        <w:rPr>
          <w:color w:val="000000"/>
        </w:rPr>
        <w:t xml:space="preserve"> рабочее место преподавателя с выходом в Интернет;</w:t>
      </w:r>
      <w:r w:rsidR="00D85632" w:rsidRPr="00D85632">
        <w:rPr>
          <w:color w:val="000000"/>
        </w:rPr>
        <w:t xml:space="preserve"> </w:t>
      </w:r>
      <w:r w:rsidR="00D85632">
        <w:rPr>
          <w:color w:val="000000"/>
        </w:rPr>
        <w:t>компьютер,</w:t>
      </w:r>
      <w:r w:rsidR="00D85632" w:rsidRPr="00D85632">
        <w:rPr>
          <w:color w:val="000000"/>
        </w:rPr>
        <w:t xml:space="preserve"> </w:t>
      </w:r>
      <w:r w:rsidR="00D85632" w:rsidRPr="00561DE1">
        <w:rPr>
          <w:color w:val="000000"/>
        </w:rPr>
        <w:t>экран</w:t>
      </w:r>
      <w:r w:rsidR="00D85632">
        <w:rPr>
          <w:color w:val="000000"/>
        </w:rPr>
        <w:t xml:space="preserve"> (ЖК-панель, проектор.</w:t>
      </w:r>
    </w:p>
    <w:p w:rsidR="00561DE1" w:rsidRPr="00561DE1" w:rsidRDefault="00D85632" w:rsidP="001C08A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D85632">
        <w:rPr>
          <w:b/>
          <w:color w:val="000000"/>
        </w:rPr>
        <w:t>Учебно-методическое обеспечение</w:t>
      </w:r>
      <w:r>
        <w:rPr>
          <w:color w:val="000000"/>
        </w:rPr>
        <w:t>: учебник, учебное пособие, раздаточный материал, иные обучающие материалы, ссылки на необходимые Интернет-ресурсы.</w:t>
      </w:r>
    </w:p>
    <w:p w:rsidR="00BA167C" w:rsidRPr="00AA498B" w:rsidRDefault="00561DE1" w:rsidP="00D8563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b/>
          <w:bCs/>
          <w:sz w:val="28"/>
          <w:szCs w:val="28"/>
        </w:rPr>
      </w:pPr>
      <w:r>
        <w:t xml:space="preserve"> </w:t>
      </w:r>
    </w:p>
    <w:p w:rsidR="00E73F55" w:rsidRDefault="00E73F55" w:rsidP="007954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561DE1">
        <w:rPr>
          <w:b/>
          <w:bCs/>
        </w:rPr>
        <w:t xml:space="preserve">3.2. Информационное обеспечение </w:t>
      </w:r>
      <w:r w:rsidR="00D85632">
        <w:rPr>
          <w:b/>
          <w:bCs/>
        </w:rPr>
        <w:t>реализации программы</w:t>
      </w:r>
    </w:p>
    <w:p w:rsidR="006C6047" w:rsidRPr="006C6047" w:rsidRDefault="006C6047" w:rsidP="001C08AD">
      <w:pPr>
        <w:jc w:val="center"/>
      </w:pPr>
      <w:r>
        <w:t xml:space="preserve">Перечень </w:t>
      </w:r>
      <w:r w:rsidR="00481074">
        <w:t>рекомендуемых учебных изданий. Интернет</w:t>
      </w:r>
      <w:r>
        <w:t>-ресурсов, дополнительной литературы.</w:t>
      </w:r>
    </w:p>
    <w:p w:rsidR="00481074" w:rsidRDefault="00B30B58" w:rsidP="00481074">
      <w:pPr>
        <w:pBdr>
          <w:top w:val="nil"/>
          <w:left w:val="nil"/>
          <w:bottom w:val="nil"/>
          <w:right w:val="nil"/>
          <w:between w:val="nil"/>
        </w:pBdr>
        <w:ind w:left="364" w:hanging="3"/>
        <w:rPr>
          <w:color w:val="000000"/>
        </w:rPr>
      </w:pPr>
      <w:r w:rsidRPr="00B30B58">
        <w:rPr>
          <w:color w:val="000000"/>
        </w:rPr>
        <w:tab/>
      </w:r>
    </w:p>
    <w:p w:rsidR="00481074" w:rsidRPr="00C424F2" w:rsidRDefault="00481074" w:rsidP="00481074">
      <w:pPr>
        <w:pBdr>
          <w:top w:val="nil"/>
          <w:left w:val="nil"/>
          <w:bottom w:val="nil"/>
          <w:right w:val="nil"/>
          <w:between w:val="nil"/>
        </w:pBdr>
        <w:ind w:left="364" w:hanging="3"/>
        <w:rPr>
          <w:b/>
          <w:i/>
          <w:color w:val="000000"/>
        </w:rPr>
      </w:pPr>
      <w:r w:rsidRPr="00C424F2">
        <w:rPr>
          <w:b/>
          <w:i/>
          <w:color w:val="000000"/>
        </w:rPr>
        <w:t>Основная литература:</w:t>
      </w:r>
    </w:p>
    <w:p w:rsidR="00481074" w:rsidRPr="00F06035" w:rsidRDefault="00481074" w:rsidP="00481074">
      <w:pPr>
        <w:pStyle w:val="af8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F06035">
        <w:rPr>
          <w:color w:val="000000"/>
        </w:rPr>
        <w:t xml:space="preserve">Гулиа, Н. В. Детали машин : учебник для СПО / Н. В. Гулиа, В. Г. Клоков, С. А. Юрков. — 2-е изд., стер. — Санкт-Петербург : Лань, 2021. — 416 с. — ISBN 978-5-8114-7882-8. — Текст : электронный // Лань : электронно-библиотечная система. — URL: https://e.lanbook.com/book/166933 (дата обращения: </w:t>
      </w:r>
      <w:r>
        <w:rPr>
          <w:color w:val="000000"/>
        </w:rPr>
        <w:t>30</w:t>
      </w:r>
      <w:r w:rsidRPr="00F06035">
        <w:rPr>
          <w:color w:val="000000"/>
        </w:rPr>
        <w:t xml:space="preserve">.07.2023). </w:t>
      </w:r>
    </w:p>
    <w:p w:rsidR="00481074" w:rsidRPr="00F06035" w:rsidRDefault="00481074" w:rsidP="00481074">
      <w:pPr>
        <w:pStyle w:val="af8"/>
        <w:numPr>
          <w:ilvl w:val="0"/>
          <w:numId w:val="33"/>
        </w:numPr>
        <w:jc w:val="both"/>
        <w:rPr>
          <w:color w:val="000000"/>
        </w:rPr>
      </w:pPr>
      <w:r w:rsidRPr="00F06035">
        <w:rPr>
          <w:color w:val="000000"/>
        </w:rPr>
        <w:t>Зиомковский, В. М.  Техническая механика : учебное пособие для среднего профессионального образования / В. М. Зиомковский, И. В. Троицкий ; под научной редакцией В. И. Вешкурцева. — Москва : Издательство Юрайт, 2024. — 288 с. — (Профессиональное образование). — ISBN 978-5-534-10334-2. — Текст : электронный // Образовательная платформа Юрайт [сайт]. — URL: https://urait.ru/bcode/542084 (дата обращения: 30.0</w:t>
      </w:r>
      <w:r>
        <w:rPr>
          <w:color w:val="000000"/>
        </w:rPr>
        <w:t>7</w:t>
      </w:r>
      <w:r w:rsidRPr="00F06035">
        <w:rPr>
          <w:color w:val="000000"/>
        </w:rPr>
        <w:t>.2024).</w:t>
      </w:r>
    </w:p>
    <w:p w:rsidR="00481074" w:rsidRPr="00F06035" w:rsidRDefault="00481074" w:rsidP="00481074">
      <w:pPr>
        <w:pStyle w:val="af8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F06035">
        <w:rPr>
          <w:color w:val="000000"/>
        </w:rPr>
        <w:t xml:space="preserve">Иванов, М. Н.  Детали машин : учебник для среднего профессионального образования / М. Н. Иванов, В. А. Финогенов. — 16-е изд., испр. и доп. — Москва: Издательство Юрайт, 2023. — 409 с. — (Профессиональное образование). — ISBN 978-5-534-10937-5. — Текст : электронный // Образовательная платформа Юрайт [сайт]. — URL: https://urait.ru/bcode/518124 (дата обращения: </w:t>
      </w:r>
      <w:r>
        <w:rPr>
          <w:color w:val="000000"/>
        </w:rPr>
        <w:t>30</w:t>
      </w:r>
      <w:r w:rsidRPr="00F06035">
        <w:rPr>
          <w:color w:val="000000"/>
        </w:rPr>
        <w:t xml:space="preserve">.07.2023). </w:t>
      </w:r>
    </w:p>
    <w:p w:rsidR="00481074" w:rsidRPr="00F06035" w:rsidRDefault="00481074" w:rsidP="00481074">
      <w:pPr>
        <w:pStyle w:val="af8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F06035">
        <w:rPr>
          <w:color w:val="000000"/>
        </w:rPr>
        <w:t xml:space="preserve">Иванов, М. Н. Детали машин : учебник для сред. проф. образования / М. Н. Иванов, В. А. Финогенов. – 16-е изд., испр. и доп. – Москва : Юрайт, 2020. – 409 с. – ISBN 978-5-4468-2764-0. – Текст : непосредственный. </w:t>
      </w:r>
    </w:p>
    <w:p w:rsidR="00481074" w:rsidRPr="00F7606E" w:rsidRDefault="00481074" w:rsidP="00481074">
      <w:pPr>
        <w:pStyle w:val="af8"/>
        <w:numPr>
          <w:ilvl w:val="0"/>
          <w:numId w:val="33"/>
        </w:numPr>
        <w:jc w:val="both"/>
        <w:rPr>
          <w:color w:val="000000"/>
        </w:rPr>
      </w:pPr>
      <w:r w:rsidRPr="00F7606E">
        <w:rPr>
          <w:color w:val="000000"/>
        </w:rPr>
        <w:t>Половкова, М. В. Индивидуальный проект. Шаг в профессию : базовый уровень : учебник для образовательных организаций, реализующих образовательные программы СПО / М. В. Половкова, А. В. Носов, Т. В. Половкова. — Москва : Просвещение, 2024. — 192 с. — (Учебник СПО). — ISBN 978-5-09-113724+-8. — Текст : электронный // Электронно-библиотечная система  BOOK.RU [сайт].  — URL: https://book.ru/book/954718   (дата обращения: 30.07.2024).</w:t>
      </w:r>
    </w:p>
    <w:p w:rsidR="00481074" w:rsidRPr="00F06035" w:rsidRDefault="00481074" w:rsidP="00481074">
      <w:pPr>
        <w:pStyle w:val="af8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F06035">
        <w:rPr>
          <w:color w:val="000000"/>
        </w:rPr>
        <w:t xml:space="preserve">Техническая механика : учебник для среднего профессионального образования / В. В. Джамай, Е. А. Самойлов, А. И. Станкевич, Т. Ю. Чуркина. — 2-е изд., испр. и доп. — Москва : Издательство Юрайт, 2023. — 360 с. — (Профессиональное образование). — ISBN 978-5-534-14636-3. — Текст : электронный // Образовательная платформа Юрайт [сайт]. — URL: https://urait.ru/bcode/517739 (дата обращения: </w:t>
      </w:r>
      <w:r>
        <w:rPr>
          <w:color w:val="000000"/>
        </w:rPr>
        <w:t>30</w:t>
      </w:r>
      <w:r w:rsidRPr="00F06035">
        <w:rPr>
          <w:color w:val="000000"/>
        </w:rPr>
        <w:t>.07.2023).</w:t>
      </w:r>
    </w:p>
    <w:p w:rsidR="00481074" w:rsidRPr="00D2507C" w:rsidRDefault="00481074" w:rsidP="00481074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color w:val="000000"/>
        </w:rPr>
      </w:pPr>
    </w:p>
    <w:p w:rsidR="00481074" w:rsidRPr="00C424F2" w:rsidRDefault="00481074" w:rsidP="00481074">
      <w:pPr>
        <w:pBdr>
          <w:top w:val="nil"/>
          <w:left w:val="nil"/>
          <w:bottom w:val="nil"/>
          <w:right w:val="nil"/>
          <w:between w:val="nil"/>
        </w:pBdr>
        <w:ind w:left="364" w:hanging="3"/>
        <w:rPr>
          <w:b/>
          <w:i/>
          <w:color w:val="000000"/>
        </w:rPr>
      </w:pPr>
      <w:r w:rsidRPr="00C424F2">
        <w:rPr>
          <w:b/>
          <w:i/>
          <w:color w:val="000000"/>
        </w:rPr>
        <w:t>Дополнительная литература:</w:t>
      </w:r>
    </w:p>
    <w:p w:rsidR="00481074" w:rsidRPr="000128EF" w:rsidRDefault="00481074" w:rsidP="00481074">
      <w:pPr>
        <w:numPr>
          <w:ilvl w:val="0"/>
          <w:numId w:val="34"/>
        </w:numPr>
        <w:jc w:val="both"/>
        <w:rPr>
          <w:rFonts w:eastAsia="Calibri"/>
          <w:shd w:val="clear" w:color="auto" w:fill="FFFFFF"/>
          <w:lang w:eastAsia="en-US"/>
        </w:rPr>
      </w:pPr>
      <w:r w:rsidRPr="000128EF">
        <w:rPr>
          <w:rFonts w:eastAsia="Calibri"/>
          <w:shd w:val="clear" w:color="auto" w:fill="FFFFFF"/>
          <w:lang w:eastAsia="en-US"/>
        </w:rPr>
        <w:t xml:space="preserve">Бабичева И.В. Техническая механика : учеб. пособие для ССУЗов / И. В. Бабичева, Н. В. Закерничная. — Москва : Русайнс, 2024. — 102 с. — ISBN 978-5-466-04284-9. — Текст : электронный // Электронно-библиотечная система BOOK.RU [сайт]. — URL: https://book.ru/books/951575  (дата обращения: </w:t>
      </w:r>
      <w:r>
        <w:rPr>
          <w:rFonts w:eastAsia="Calibri"/>
          <w:shd w:val="clear" w:color="auto" w:fill="FFFFFF"/>
          <w:lang w:eastAsia="en-US"/>
        </w:rPr>
        <w:t>30.08</w:t>
      </w:r>
      <w:r w:rsidRPr="000128EF">
        <w:rPr>
          <w:rFonts w:eastAsia="Calibri"/>
          <w:shd w:val="clear" w:color="auto" w:fill="FFFFFF"/>
          <w:lang w:eastAsia="en-US"/>
        </w:rPr>
        <w:t>.2024).</w:t>
      </w:r>
    </w:p>
    <w:p w:rsidR="00481074" w:rsidRPr="00DE662B" w:rsidRDefault="00481074" w:rsidP="00481074">
      <w:pPr>
        <w:numPr>
          <w:ilvl w:val="0"/>
          <w:numId w:val="34"/>
        </w:numPr>
        <w:tabs>
          <w:tab w:val="left" w:pos="851"/>
        </w:tabs>
        <w:jc w:val="both"/>
      </w:pPr>
      <w:r w:rsidRPr="00DE662B">
        <w:t>Вереина, Л. И. Техническая механика : учеб. пособие для учреждений нач. проф. образования / Л. И. Вереина, М. М. Краснов. – Москва : ИЦ Академия, 2017. – 352 с. – ISBN 978-5-4468-5740-1. – Текст : непосредственный.</w:t>
      </w:r>
    </w:p>
    <w:p w:rsidR="00481074" w:rsidRPr="00DE662B" w:rsidRDefault="00481074" w:rsidP="00481074">
      <w:pPr>
        <w:numPr>
          <w:ilvl w:val="0"/>
          <w:numId w:val="34"/>
        </w:numPr>
        <w:tabs>
          <w:tab w:val="left" w:pos="851"/>
        </w:tabs>
        <w:jc w:val="both"/>
      </w:pPr>
      <w:r w:rsidRPr="00DE662B">
        <w:lastRenderedPageBreak/>
        <w:t>Вереина, Л. И. Техническая механика: учеб. пособие для учреждений нач. проф. образования / Л. И. Вереина. – 11-е изд., стер. – Москва : ИЦ Академия, 2015. – 224 с. – ISBN 978-5-4468-2404-5. – Текст : непосредственный.</w:t>
      </w:r>
    </w:p>
    <w:p w:rsidR="00481074" w:rsidRDefault="00481074" w:rsidP="00481074">
      <w:pPr>
        <w:numPr>
          <w:ilvl w:val="0"/>
          <w:numId w:val="34"/>
        </w:numPr>
        <w:jc w:val="both"/>
      </w:pPr>
      <w:r w:rsidRPr="00DE662B">
        <w:t>Опарин, И. С. Основы технической механики : учебник для учреждений нач. проф. образования / И. С. Опарин. – 5-е изд., стер. – Москва : ИЦ Академия, 2014. – 144 с. – ISBN 978-5-4468-1214-1. – Текст : непосредственный.</w:t>
      </w:r>
    </w:p>
    <w:p w:rsidR="00481074" w:rsidRPr="00C424F2" w:rsidRDefault="00481074" w:rsidP="00481074">
      <w:pPr>
        <w:pStyle w:val="af8"/>
        <w:numPr>
          <w:ilvl w:val="0"/>
          <w:numId w:val="34"/>
        </w:numPr>
        <w:jc w:val="both"/>
        <w:rPr>
          <w:shd w:val="clear" w:color="auto" w:fill="FFFFFF"/>
        </w:rPr>
      </w:pPr>
      <w:r w:rsidRPr="00C424F2">
        <w:rPr>
          <w:shd w:val="clear" w:color="auto" w:fill="FFFFFF"/>
        </w:rPr>
        <w:t>От традиций – к новациям, 2020 год : юбилейное издание, посвященное 80-летию системы профессионального образования Томской области / ред.-сост. Л. А. Улановой. – Томск : ООО «Издательство «ДЕМОС», 2020. – 300 с. – ISBN 978-5-604-1064-2-6. – Текст : непосредственный.</w:t>
      </w:r>
    </w:p>
    <w:p w:rsidR="00481074" w:rsidRPr="00A25B6A" w:rsidRDefault="00481074" w:rsidP="00481074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851"/>
        </w:tabs>
        <w:suppressAutoHyphens/>
        <w:jc w:val="both"/>
        <w:textDirection w:val="btLr"/>
        <w:textAlignment w:val="top"/>
        <w:outlineLvl w:val="0"/>
        <w:rPr>
          <w:color w:val="000000"/>
        </w:rPr>
      </w:pPr>
      <w:r w:rsidRPr="00A25B6A">
        <w:rPr>
          <w:shd w:val="clear" w:color="auto" w:fill="FFFFFF"/>
        </w:rPr>
        <w:t xml:space="preserve">Пушина, Н. В. Введение в профессию/специальность: общие компетенции профессионала. Практикум / Н. В. Пушина, Г. А. Бандура, Ж. В. Морозова. — 2-е изд., стер. — Санкт-Петербург : Лань, 2022. — 152 с. — ISBN 978-5-8114-9779-9. — Текст : электронный // Лань : электронно-библиотечная система. — URL: https://e.lanbook.com/book/198491 (дата обращения: 30.07.2024). </w:t>
      </w:r>
    </w:p>
    <w:p w:rsidR="00481074" w:rsidRPr="00F7606E" w:rsidRDefault="00481074" w:rsidP="00481074">
      <w:pPr>
        <w:ind w:left="361"/>
        <w:jc w:val="both"/>
      </w:pPr>
    </w:p>
    <w:p w:rsidR="00481074" w:rsidRPr="00C424F2" w:rsidRDefault="00481074" w:rsidP="00481074">
      <w:pPr>
        <w:pStyle w:val="aff1"/>
        <w:ind w:firstLine="28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C424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Интернет-ресурсы:</w:t>
      </w:r>
    </w:p>
    <w:p w:rsidR="00481074" w:rsidRPr="00C424F2" w:rsidRDefault="00481074" w:rsidP="004810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hd w:val="clear" w:color="auto" w:fill="FFFFFF"/>
        </w:rPr>
      </w:pPr>
      <w:r w:rsidRPr="00C424F2">
        <w:rPr>
          <w:shd w:val="clear" w:color="auto" w:fill="FFFFFF"/>
        </w:rPr>
        <w:t>Гарант : информационно правовое обеспечение : официальный сайт. – Москва, 2024. – URL : http://base.garant.ru  (дата обращения: 30.07.2024). – Текст : электронный.</w:t>
      </w:r>
    </w:p>
    <w:p w:rsidR="00481074" w:rsidRPr="00C424F2" w:rsidRDefault="00481074" w:rsidP="004810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hd w:val="clear" w:color="auto" w:fill="FFFFFF"/>
        </w:rPr>
      </w:pPr>
      <w:r w:rsidRPr="00C424F2">
        <w:rPr>
          <w:shd w:val="clear" w:color="auto" w:fill="FFFFFF"/>
        </w:rPr>
        <w:t>Консультант-плюс :  справочно-правовая система : официальный сайт. – Москва, 2024. –  URL : https://cons-plus.ru/ (дата обращения: 30.07.2024).– Текст : электронный.</w:t>
      </w:r>
    </w:p>
    <w:p w:rsidR="00481074" w:rsidRPr="00A25B6A" w:rsidRDefault="00481074" w:rsidP="004810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25B6A">
        <w:rPr>
          <w:shd w:val="clear" w:color="auto" w:fill="FFFFFF"/>
        </w:rPr>
        <w:t xml:space="preserve">Атлас новых профессий 3. 0 / под ред. Д. Варламовой, Д. Судакова. – Москва : Интеллектуальная Литература, 2020. – 456 с. – ISBN 978-5-907274-10-5. – Текст : электронный // ЭБС "Консультант студента" : [сайт]. – URL : https://www.studentlibrary.ru/book/ISBN9785907274105.html  (дата обращения: 30.07.2024). </w:t>
      </w:r>
    </w:p>
    <w:p w:rsidR="00481074" w:rsidRPr="00A25B6A" w:rsidRDefault="00481074" w:rsidP="004810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25B6A">
        <w:rPr>
          <w:color w:val="000000"/>
        </w:rPr>
        <w:t>Атлас новых профессий. Каталог профессий : [сайт]. – 2024. – URL : https://atlas100.ru/catalog/   (дата обращения: 30.07.2024). – Текст : электронный.</w:t>
      </w:r>
    </w:p>
    <w:p w:rsidR="00481074" w:rsidRPr="00F06035" w:rsidRDefault="00481074" w:rsidP="00481074">
      <w:pPr>
        <w:numPr>
          <w:ilvl w:val="0"/>
          <w:numId w:val="35"/>
        </w:numPr>
        <w:jc w:val="both"/>
      </w:pPr>
      <w:r w:rsidRPr="00F06035">
        <w:t>Детали машин : Электронный учебный курс для студентов очного и заочного обучения / сост. к.т.н. Ильдар Каримов : [сайт]. – Уфа, 2024. – URL : http://www.detalmach.ru  (дата обращения: 30.0</w:t>
      </w:r>
      <w:r>
        <w:t>7</w:t>
      </w:r>
      <w:r w:rsidRPr="00F06035">
        <w:t>.2024). – Текст : электронный.</w:t>
      </w:r>
    </w:p>
    <w:p w:rsidR="00481074" w:rsidRPr="00F06035" w:rsidRDefault="00481074" w:rsidP="00481074">
      <w:pPr>
        <w:numPr>
          <w:ilvl w:val="0"/>
          <w:numId w:val="35"/>
        </w:numPr>
        <w:jc w:val="both"/>
      </w:pPr>
      <w:r w:rsidRPr="00F06035">
        <w:t>Олофинская, В. П. Техническая механика. Курс лекций  с вариантами практических и тестовых заданий : учебное пособие / В. П. Олофинская. – 3-е изд., испр. – Москва : Неолит, 2017. – 352 с. – (Профессиональное образование). – ISBN 978-5-9906768-7-9. – Текст : электронный // В Контакте : [сайт]. – URL : https://vk.com/wall-206723877_4744 (дата обращения: 30.0</w:t>
      </w:r>
      <w:r>
        <w:t>7</w:t>
      </w:r>
      <w:r w:rsidRPr="00F06035">
        <w:t>.2024).</w:t>
      </w:r>
    </w:p>
    <w:p w:rsidR="00481074" w:rsidRPr="00F06035" w:rsidRDefault="00481074" w:rsidP="00481074">
      <w:pPr>
        <w:numPr>
          <w:ilvl w:val="0"/>
          <w:numId w:val="35"/>
        </w:numPr>
        <w:jc w:val="both"/>
      </w:pPr>
      <w:r w:rsidRPr="00F06035">
        <w:t xml:space="preserve">Олофинская, В. П. Техническая механика. Сборник тестовых заданий : учебное пособие / В. П. Олофинская. – 2-е изд., испр. и доп. – Москва : Инфра-М, 2023. – 132 с. – (Среднее профессиональное образование). – ISBN 978-5-16-107760-3. – Текст : электронный //  </w:t>
      </w:r>
      <w:r w:rsidRPr="00F06035">
        <w:rPr>
          <w:lang w:val="en-US"/>
        </w:rPr>
        <w:t>Znanium</w:t>
      </w:r>
      <w:r w:rsidRPr="00F06035">
        <w:t>.</w:t>
      </w:r>
      <w:r w:rsidRPr="00F06035">
        <w:rPr>
          <w:lang w:val="en-US"/>
        </w:rPr>
        <w:t>ru</w:t>
      </w:r>
      <w:r w:rsidRPr="00F06035">
        <w:t xml:space="preserve"> : электронно-библиотечная система [сайт]. – URL : https://znanium.ru/read?id=417068 (дата обращения: 30.0</w:t>
      </w:r>
      <w:r>
        <w:t>7</w:t>
      </w:r>
      <w:r w:rsidRPr="00F06035">
        <w:t>.2024).</w:t>
      </w:r>
    </w:p>
    <w:p w:rsidR="00481074" w:rsidRPr="00F06035" w:rsidRDefault="00481074" w:rsidP="00481074">
      <w:pPr>
        <w:numPr>
          <w:ilvl w:val="0"/>
          <w:numId w:val="35"/>
        </w:numPr>
        <w:jc w:val="both"/>
      </w:pPr>
      <w:r w:rsidRPr="00F06035">
        <w:t xml:space="preserve">Учебные материалы : Детали машин. Контрольные задания. Примеры решений : [раздел сайта]. – 2024. –  </w:t>
      </w:r>
      <w:r w:rsidRPr="00F06035">
        <w:rPr>
          <w:lang w:val="en-US"/>
        </w:rPr>
        <w:t>URL</w:t>
      </w:r>
      <w:r w:rsidRPr="00F06035">
        <w:t xml:space="preserve"> : </w:t>
      </w:r>
      <w:hyperlink r:id="rId10" w:history="1">
        <w:r w:rsidRPr="00F06035">
          <w:rPr>
            <w:rStyle w:val="af9"/>
            <w:color w:val="auto"/>
            <w:u w:val="none"/>
          </w:rPr>
          <w:t>https://works.doklad.ru/view/7shFGekXuqY.html</w:t>
        </w:r>
      </w:hyperlink>
      <w:r w:rsidRPr="00F06035">
        <w:t xml:space="preserve">  (дата обращения: 30.0</w:t>
      </w:r>
      <w:r>
        <w:t>7</w:t>
      </w:r>
      <w:r w:rsidRPr="00F06035">
        <w:t>.2024). – Текст : электронный.</w:t>
      </w:r>
    </w:p>
    <w:p w:rsidR="00481074" w:rsidRPr="00B30B58" w:rsidRDefault="00481074" w:rsidP="0048107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481074" w:rsidRPr="00161A97" w:rsidRDefault="00481074" w:rsidP="00481074">
      <w:pPr>
        <w:pBdr>
          <w:top w:val="nil"/>
          <w:left w:val="nil"/>
          <w:bottom w:val="nil"/>
          <w:right w:val="nil"/>
          <w:between w:val="nil"/>
        </w:pBdr>
        <w:ind w:left="363" w:hanging="3"/>
        <w:jc w:val="both"/>
        <w:rPr>
          <w:b/>
          <w:i/>
          <w:color w:val="000000"/>
        </w:rPr>
      </w:pPr>
      <w:r w:rsidRPr="00B30B58">
        <w:rPr>
          <w:color w:val="000000"/>
        </w:rPr>
        <w:tab/>
      </w:r>
      <w:r w:rsidRPr="00161A97">
        <w:rPr>
          <w:b/>
          <w:i/>
          <w:color w:val="000000"/>
        </w:rPr>
        <w:t>Нормативно-правовые акты:</w:t>
      </w:r>
    </w:p>
    <w:p w:rsidR="00481074" w:rsidRPr="00161A97" w:rsidRDefault="00481074" w:rsidP="00481074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Федеральный закон «Об образовании в Российской Федерации» от 29.12.2012 № 273-ФЗ</w:t>
      </w:r>
    </w:p>
    <w:p w:rsidR="00481074" w:rsidRPr="00161A97" w:rsidRDefault="00481074" w:rsidP="00481074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Закон Томской области «Об образовании в Томской области» от 12.08.2013 №149-ОЗ</w:t>
      </w:r>
    </w:p>
    <w:p w:rsidR="00481074" w:rsidRPr="00161A97" w:rsidRDefault="00481074" w:rsidP="00481074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ФГОС СПО по специальности/профессии</w:t>
      </w:r>
    </w:p>
    <w:p w:rsidR="00481074" w:rsidRPr="00161A97" w:rsidRDefault="00481074" w:rsidP="00481074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Профессиональный стандарт по специальности 15.02.17 «Монтаж, техническое обслуживание и ремонт промышленного оборудования (по отраслям);</w:t>
      </w:r>
    </w:p>
    <w:p w:rsidR="00481074" w:rsidRPr="00161A97" w:rsidRDefault="00481074" w:rsidP="00481074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Отраслевые нормативные документы</w:t>
      </w:r>
    </w:p>
    <w:p w:rsidR="00481074" w:rsidRPr="00161A97" w:rsidRDefault="00481074" w:rsidP="00481074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Стандарт Профессионал Россия по компетенции «Промышленная механика и монтаж»</w:t>
      </w:r>
    </w:p>
    <w:p w:rsidR="00481074" w:rsidRPr="00161A97" w:rsidRDefault="00481074" w:rsidP="00481074">
      <w:pPr>
        <w:pBdr>
          <w:top w:val="nil"/>
          <w:left w:val="nil"/>
          <w:bottom w:val="nil"/>
          <w:right w:val="nil"/>
          <w:between w:val="nil"/>
        </w:pBdr>
        <w:ind w:left="364" w:hanging="3"/>
        <w:jc w:val="both"/>
        <w:rPr>
          <w:b/>
          <w:i/>
          <w:color w:val="000000"/>
        </w:rPr>
      </w:pPr>
      <w:r w:rsidRPr="00161A97">
        <w:rPr>
          <w:b/>
          <w:i/>
          <w:color w:val="000000"/>
        </w:rPr>
        <w:lastRenderedPageBreak/>
        <w:t>Локальные акты ОГБПОУ «Томский политехнический техникум»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Устав Техникума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Правила внутреннего распорядка для обучающихся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Правила пользования библиотекой Техникума;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об организации выполнения и защиты ВКР обучающихся;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 практике обучающихся, освоивших ОПОП СПО;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 учебно-исследовательской работе студентов ПОО;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 планировании, организации самостоятельной работы студентов;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об организации выполнения курсовой работы (проекта) в ПОО;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 государственной итоговой аттестации выпускников;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 текущем контроле и промежуточной аттестации обучающихся.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 стипендиальном обеспечении и других формах материальной поддержки обучающихся;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Положение о системе студенческого самоуправления;</w:t>
      </w:r>
    </w:p>
    <w:p w:rsidR="00481074" w:rsidRPr="00161A97" w:rsidRDefault="00481074" w:rsidP="00481074">
      <w:pPr>
        <w:pStyle w:val="af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61A97">
        <w:rPr>
          <w:color w:val="000000"/>
        </w:rPr>
        <w:t>Иные положения, регламентирующие образовательный процесс.</w:t>
      </w:r>
    </w:p>
    <w:p w:rsidR="00B30B58" w:rsidRPr="00B30B58" w:rsidRDefault="00B30B58" w:rsidP="00481074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Pr="00B30B58" w:rsidRDefault="00B30B58" w:rsidP="00B30B5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1C08AD">
        <w:rPr>
          <w:b/>
          <w:color w:val="000000"/>
        </w:rPr>
        <w:t>3.3. Организация образовательного процесса</w:t>
      </w:r>
    </w:p>
    <w:p w:rsidR="00B30B58" w:rsidRPr="00B30B58" w:rsidRDefault="00B30B58" w:rsidP="00B30B5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B30B58">
        <w:rPr>
          <w:color w:val="000000"/>
        </w:rPr>
        <w:t>При изучении дисциплины проводятся теоретические и практические занятия, в том числе экскурсии, брифинги (встречи), просмотры видеоматериалов и т.д. Текущий контроль и оценка результатов освоения дисциплины осуществляется преподавателем в процессе практических занятий. Консультации по дисциплине проводятся в соответствии с тематическим планом, графиком и расписанием учебного процесса. Итоговый контроль (промежуточная аттестация) проводится в форме зачета. Методики, техники, приемы контроля на зачете определяется преподавателем дисциплины самостоятельно. Примеры комплекта КОС по дисциплине (контрольные вопросы, темы эссе, тестовые задания) приведены в приложении 1.</w:t>
      </w:r>
    </w:p>
    <w:p w:rsidR="00B30B58" w:rsidRPr="00B30B58" w:rsidRDefault="00B30B58" w:rsidP="00B30B5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Pr="001C08AD" w:rsidRDefault="00B30B58" w:rsidP="00B30B5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  <w:color w:val="000000"/>
        </w:rPr>
      </w:pPr>
      <w:r w:rsidRPr="001C08AD">
        <w:rPr>
          <w:b/>
          <w:color w:val="000000"/>
        </w:rPr>
        <w:t>3.4.</w:t>
      </w:r>
      <w:r w:rsidRPr="001C08AD">
        <w:rPr>
          <w:b/>
          <w:color w:val="000000"/>
        </w:rPr>
        <w:tab/>
        <w:t xml:space="preserve"> Кадровое обеспечение образовательного процесса</w:t>
      </w:r>
    </w:p>
    <w:p w:rsidR="00B30B58" w:rsidRPr="00B30B58" w:rsidRDefault="00B30B58" w:rsidP="00B30B5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B30B58">
        <w:rPr>
          <w:color w:val="000000"/>
        </w:rPr>
        <w:t>Требования к квалификации педагогических кадров: наличие высшего образования и/или среднего профессионального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</w:t>
      </w:r>
    </w:p>
    <w:p w:rsidR="006C6047" w:rsidRDefault="00B30B58" w:rsidP="00B30B58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B30B58">
        <w:rPr>
          <w:color w:val="000000"/>
        </w:rPr>
        <w:t> </w:t>
      </w: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B30B58" w:rsidRPr="006C6047" w:rsidRDefault="00B30B58" w:rsidP="006C604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p w:rsidR="00AA498B" w:rsidRPr="00AA498B" w:rsidRDefault="00AA498B" w:rsidP="00AA498B">
      <w:pPr>
        <w:spacing w:after="200"/>
        <w:ind w:firstLine="708"/>
        <w:jc w:val="both"/>
        <w:rPr>
          <w:bCs/>
          <w:sz w:val="28"/>
          <w:szCs w:val="28"/>
        </w:rPr>
      </w:pPr>
    </w:p>
    <w:p w:rsidR="00EB5B70" w:rsidRDefault="00EB5B70" w:rsidP="00940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ind w:firstLine="709"/>
        <w:jc w:val="both"/>
        <w:rPr>
          <w:u w:val="single"/>
        </w:rPr>
      </w:pPr>
    </w:p>
    <w:p w:rsidR="00DC3E34" w:rsidRDefault="00DC3E34">
      <w:pPr>
        <w:rPr>
          <w:b/>
          <w:bCs/>
          <w:caps/>
        </w:rPr>
      </w:pPr>
      <w:r>
        <w:rPr>
          <w:b/>
          <w:bCs/>
          <w:caps/>
        </w:rPr>
        <w:br w:type="page"/>
      </w:r>
    </w:p>
    <w:p w:rsidR="00E73F55" w:rsidRPr="001C08AD" w:rsidRDefault="001C08AD" w:rsidP="001C08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644" w:firstLine="0"/>
        <w:jc w:val="center"/>
        <w:rPr>
          <w:b/>
          <w:bCs/>
          <w:caps/>
        </w:rPr>
      </w:pPr>
      <w:r w:rsidRPr="001C08AD">
        <w:rPr>
          <w:b/>
          <w:bCs/>
          <w:caps/>
        </w:rPr>
        <w:lastRenderedPageBreak/>
        <w:t>4.</w:t>
      </w:r>
      <w:r w:rsidR="00E73F55" w:rsidRPr="001C08AD">
        <w:rPr>
          <w:b/>
          <w:bCs/>
          <w:caps/>
        </w:rPr>
        <w:t>Контроль и оценка результатов освоения Дисциплины</w:t>
      </w:r>
    </w:p>
    <w:p w:rsidR="00DC3E34" w:rsidRPr="001C08AD" w:rsidRDefault="00B30B58" w:rsidP="00DC3E34">
      <w:pPr>
        <w:spacing w:after="120"/>
        <w:ind w:firstLine="567"/>
        <w:jc w:val="both"/>
      </w:pPr>
      <w:r w:rsidRPr="001C08AD">
        <w:t>К</w:t>
      </w:r>
      <w:r w:rsidR="00DC3E34" w:rsidRPr="001C08AD">
        <w:t>онтрол</w:t>
      </w:r>
      <w:r w:rsidRPr="001C08AD">
        <w:t>ь</w:t>
      </w:r>
      <w:r w:rsidR="00DC3E34" w:rsidRPr="001C08AD">
        <w:t xml:space="preserve"> и оценк</w:t>
      </w:r>
      <w:r w:rsidRPr="001C08AD">
        <w:t>а результатов освоения дисциплины</w:t>
      </w:r>
      <w:r w:rsidR="00DC3E34" w:rsidRPr="001C08AD">
        <w:t xml:space="preserve"> по учебной дисциплине осуществляется </w:t>
      </w:r>
      <w:r w:rsidR="00A26775" w:rsidRPr="001C08AD">
        <w:t>в ходе текущего контроля при проведении практических занятий, тестирования, устного опроса, решения ситуационных задач. Промежуточная аттестация по дисциплине проводится в форме  зачета.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6"/>
        <w:gridCol w:w="2374"/>
      </w:tblGrid>
      <w:tr w:rsidR="00A26775" w:rsidRPr="001C08AD" w:rsidTr="007E2C6B">
        <w:tc>
          <w:tcPr>
            <w:tcW w:w="0" w:type="auto"/>
          </w:tcPr>
          <w:p w:rsidR="00DC3E34" w:rsidRPr="001C08AD" w:rsidRDefault="00DC3E34" w:rsidP="007E2C6B">
            <w:pPr>
              <w:pStyle w:val="af8"/>
              <w:ind w:left="1" w:hanging="3"/>
              <w:jc w:val="center"/>
              <w:rPr>
                <w:b/>
              </w:rPr>
            </w:pPr>
            <w:r w:rsidRPr="001C08AD">
              <w:rPr>
                <w:b/>
              </w:rPr>
              <w:t>Результаты обучения (усвоенные знания, освоенные умения)</w:t>
            </w:r>
          </w:p>
        </w:tc>
        <w:tc>
          <w:tcPr>
            <w:tcW w:w="0" w:type="auto"/>
          </w:tcPr>
          <w:p w:rsidR="00DC3E34" w:rsidRPr="001C08AD" w:rsidRDefault="00DC3E34" w:rsidP="007E2C6B">
            <w:pPr>
              <w:pStyle w:val="af8"/>
              <w:ind w:left="1" w:hanging="3"/>
              <w:jc w:val="center"/>
              <w:rPr>
                <w:b/>
              </w:rPr>
            </w:pPr>
            <w:r w:rsidRPr="001C08AD">
              <w:rPr>
                <w:b/>
              </w:rPr>
              <w:t>Форма и методы контроля и оценивания</w:t>
            </w: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A26775" w:rsidP="007E2C6B">
            <w:pPr>
              <w:pStyle w:val="af8"/>
              <w:ind w:left="1" w:hanging="3"/>
              <w:jc w:val="both"/>
              <w:rPr>
                <w:i/>
              </w:rPr>
            </w:pPr>
            <w:r w:rsidRPr="001C08AD">
              <w:rPr>
                <w:color w:val="000000"/>
              </w:rPr>
              <w:t>В</w:t>
            </w:r>
            <w:r w:rsidR="00DC3E34" w:rsidRPr="001C08AD">
              <w:rPr>
                <w:color w:val="000000"/>
              </w:rPr>
              <w:t>иды и источники информации</w:t>
            </w:r>
          </w:p>
        </w:tc>
        <w:tc>
          <w:tcPr>
            <w:tcW w:w="0" w:type="auto"/>
          </w:tcPr>
          <w:p w:rsidR="00A26775" w:rsidRPr="001C08AD" w:rsidRDefault="00DC3E34" w:rsidP="001C08AD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 xml:space="preserve">Устный опрос </w:t>
            </w: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A26775" w:rsidP="00A26775">
            <w:pPr>
              <w:pStyle w:val="af8"/>
              <w:ind w:left="-2"/>
              <w:jc w:val="both"/>
              <w:rPr>
                <w:i/>
              </w:rPr>
            </w:pPr>
            <w:r w:rsidRPr="001C08AD">
              <w:rPr>
                <w:color w:val="000000"/>
              </w:rPr>
              <w:t>Ос</w:t>
            </w:r>
            <w:r w:rsidR="00DC3E34" w:rsidRPr="001C08AD">
              <w:rPr>
                <w:color w:val="000000"/>
              </w:rPr>
              <w:t>новные требования и содержание законодательства о среднем профессиональном образовании</w:t>
            </w:r>
          </w:p>
        </w:tc>
        <w:tc>
          <w:tcPr>
            <w:tcW w:w="0" w:type="auto"/>
          </w:tcPr>
          <w:p w:rsidR="00247E31" w:rsidRPr="001C08AD" w:rsidRDefault="00247E31" w:rsidP="00247E31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 xml:space="preserve"> </w:t>
            </w:r>
          </w:p>
          <w:p w:rsidR="00DC3E34" w:rsidRPr="001C08AD" w:rsidRDefault="00247E31" w:rsidP="001C08AD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Тестовый контроль</w:t>
            </w: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A26775" w:rsidP="007E2C6B">
            <w:pPr>
              <w:pStyle w:val="af8"/>
              <w:ind w:left="1" w:hanging="3"/>
              <w:jc w:val="both"/>
              <w:rPr>
                <w:color w:val="000000"/>
              </w:rPr>
            </w:pPr>
            <w:r w:rsidRPr="001C08AD">
              <w:rPr>
                <w:color w:val="000000"/>
              </w:rPr>
              <w:t>Правила внутреннего распорядка ПОО, устав ПОО</w:t>
            </w:r>
          </w:p>
        </w:tc>
        <w:tc>
          <w:tcPr>
            <w:tcW w:w="0" w:type="auto"/>
          </w:tcPr>
          <w:p w:rsidR="00DC3E34" w:rsidRPr="001C08AD" w:rsidRDefault="00247E31" w:rsidP="001C08AD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 xml:space="preserve">Устный опрос </w:t>
            </w: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A26775" w:rsidP="00A26775">
            <w:pPr>
              <w:pStyle w:val="af8"/>
              <w:ind w:left="1" w:hanging="3"/>
              <w:jc w:val="both"/>
              <w:rPr>
                <w:color w:val="000000"/>
              </w:rPr>
            </w:pPr>
            <w:bookmarkStart w:id="2" w:name="_Hlk68359778"/>
            <w:r w:rsidRPr="001C08AD">
              <w:rPr>
                <w:color w:val="000000"/>
              </w:rPr>
              <w:t>Основные требования ФГОС СПО и профессионального стандарта по специальности/ требований Всероссийского чемпионатного движения по профессиональному мастерству. Абилимпикс.</w:t>
            </w:r>
          </w:p>
        </w:tc>
        <w:tc>
          <w:tcPr>
            <w:tcW w:w="0" w:type="auto"/>
          </w:tcPr>
          <w:p w:rsidR="00247E31" w:rsidRPr="001C08AD" w:rsidRDefault="00247E31" w:rsidP="00247E31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 xml:space="preserve"> </w:t>
            </w:r>
          </w:p>
          <w:p w:rsidR="00247E31" w:rsidRPr="001C08AD" w:rsidRDefault="00247E31" w:rsidP="00247E31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Тестовый контроль</w:t>
            </w:r>
          </w:p>
          <w:p w:rsidR="00DC3E34" w:rsidRPr="001C08AD" w:rsidRDefault="00DC3E34" w:rsidP="00247E31">
            <w:pPr>
              <w:pStyle w:val="af8"/>
              <w:ind w:left="1" w:hanging="3"/>
              <w:jc w:val="both"/>
              <w:rPr>
                <w:iCs/>
              </w:rPr>
            </w:pPr>
          </w:p>
        </w:tc>
      </w:tr>
      <w:tr w:rsidR="00A26775" w:rsidRPr="001C08AD" w:rsidTr="007E2C6B">
        <w:tc>
          <w:tcPr>
            <w:tcW w:w="0" w:type="auto"/>
          </w:tcPr>
          <w:p w:rsidR="00CF556B" w:rsidRPr="001C08AD" w:rsidRDefault="00A26775" w:rsidP="00A267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color w:val="000000"/>
              </w:rPr>
            </w:pPr>
            <w:r w:rsidRPr="001C08AD">
              <w:rPr>
                <w:color w:val="000000"/>
              </w:rPr>
              <w:t>Особенности организации учебной деятельности в ПОО</w:t>
            </w:r>
          </w:p>
        </w:tc>
        <w:tc>
          <w:tcPr>
            <w:tcW w:w="0" w:type="auto"/>
          </w:tcPr>
          <w:p w:rsidR="00CF556B" w:rsidRPr="001C08AD" w:rsidRDefault="00247E31" w:rsidP="001C08AD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 xml:space="preserve">Устный опрос </w:t>
            </w: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A26775" w:rsidP="007E2C6B">
            <w:pPr>
              <w:pStyle w:val="af8"/>
              <w:ind w:left="1" w:hanging="3"/>
              <w:jc w:val="both"/>
              <w:rPr>
                <w:color w:val="000000"/>
              </w:rPr>
            </w:pPr>
            <w:r w:rsidRPr="001C08AD">
              <w:rPr>
                <w:color w:val="000000"/>
              </w:rPr>
              <w:t>Современные требования к специалистам среднего звена и квалифицированным рабочим и служащим: основные и профессиональные компетенции. Специальность и квалификация. Уровни квалификации. Категории специалистов.</w:t>
            </w:r>
          </w:p>
          <w:p w:rsidR="00A26775" w:rsidRPr="001C08AD" w:rsidRDefault="00A26775" w:rsidP="007E2C6B">
            <w:pPr>
              <w:pStyle w:val="af8"/>
              <w:ind w:left="1" w:hanging="3"/>
              <w:jc w:val="both"/>
              <w:rPr>
                <w:color w:val="000000"/>
              </w:rPr>
            </w:pPr>
            <w:r w:rsidRPr="001C08AD">
              <w:rPr>
                <w:color w:val="000000"/>
              </w:rPr>
              <w:t>Понятие траектории профессионального развития. Уровни профессионального образования и виды дополнительного профессионального образования.</w:t>
            </w:r>
          </w:p>
          <w:p w:rsidR="00A26775" w:rsidRPr="001C08AD" w:rsidRDefault="00A26775" w:rsidP="007E2C6B">
            <w:pPr>
              <w:pStyle w:val="af8"/>
              <w:ind w:left="1" w:hanging="3"/>
              <w:jc w:val="both"/>
              <w:rPr>
                <w:color w:val="000000"/>
              </w:rPr>
            </w:pPr>
            <w:r w:rsidRPr="001C08AD">
              <w:rPr>
                <w:color w:val="000000"/>
              </w:rPr>
              <w:t>Тайм-менеджмент (понимание</w:t>
            </w:r>
          </w:p>
        </w:tc>
        <w:tc>
          <w:tcPr>
            <w:tcW w:w="0" w:type="auto"/>
          </w:tcPr>
          <w:p w:rsidR="001D33FA" w:rsidRPr="001C08AD" w:rsidRDefault="001D33FA" w:rsidP="00247E31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Эссе</w:t>
            </w:r>
          </w:p>
          <w:p w:rsidR="00247E31" w:rsidRPr="001C08AD" w:rsidRDefault="00247E31" w:rsidP="00247E31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 xml:space="preserve"> </w:t>
            </w:r>
          </w:p>
          <w:p w:rsidR="00247E31" w:rsidRPr="001C08AD" w:rsidRDefault="00247E31" w:rsidP="00247E31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Тестовый контроль</w:t>
            </w:r>
          </w:p>
          <w:p w:rsidR="00DC3E34" w:rsidRPr="001C08AD" w:rsidRDefault="00DC3E34" w:rsidP="00247E31">
            <w:pPr>
              <w:pStyle w:val="af8"/>
              <w:ind w:left="1" w:hanging="3"/>
              <w:jc w:val="both"/>
              <w:rPr>
                <w:iCs/>
              </w:rPr>
            </w:pP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A26775" w:rsidP="00CF556B">
            <w:pPr>
              <w:pStyle w:val="af8"/>
              <w:ind w:left="1" w:hanging="3"/>
              <w:jc w:val="both"/>
              <w:rPr>
                <w:color w:val="000000"/>
              </w:rPr>
            </w:pPr>
            <w:bookmarkStart w:id="3" w:name="_Hlk68355039"/>
            <w:bookmarkEnd w:id="2"/>
            <w:r w:rsidRPr="001C08AD">
              <w:rPr>
                <w:color w:val="000000"/>
              </w:rPr>
              <w:t>История развития отрасли в ПОО.</w:t>
            </w:r>
          </w:p>
        </w:tc>
        <w:tc>
          <w:tcPr>
            <w:tcW w:w="0" w:type="auto"/>
          </w:tcPr>
          <w:p w:rsidR="00DC3E34" w:rsidRPr="001C08AD" w:rsidRDefault="001D33FA" w:rsidP="001C08AD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Эссе</w:t>
            </w: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247E31" w:rsidP="00A26775">
            <w:pPr>
              <w:pStyle w:val="af8"/>
              <w:ind w:left="1" w:hanging="3"/>
              <w:jc w:val="both"/>
              <w:rPr>
                <w:color w:val="000000"/>
              </w:rPr>
            </w:pPr>
            <w:r w:rsidRPr="001C08AD">
              <w:rPr>
                <w:color w:val="000000"/>
              </w:rPr>
              <w:t>Нормативно-правовые особенности специальности: законодательство, должностные  инструкции</w:t>
            </w:r>
          </w:p>
        </w:tc>
        <w:tc>
          <w:tcPr>
            <w:tcW w:w="0" w:type="auto"/>
          </w:tcPr>
          <w:p w:rsidR="00247E31" w:rsidRPr="001C08AD" w:rsidRDefault="00247E31" w:rsidP="00247E31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 xml:space="preserve">Устный опрос </w:t>
            </w:r>
          </w:p>
          <w:p w:rsidR="00DC3E34" w:rsidRPr="001C08AD" w:rsidRDefault="00DC3E34" w:rsidP="00247E31">
            <w:pPr>
              <w:pStyle w:val="af8"/>
              <w:ind w:left="1" w:hanging="3"/>
              <w:jc w:val="both"/>
              <w:rPr>
                <w:iCs/>
              </w:rPr>
            </w:pP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247E31" w:rsidP="00A26775">
            <w:pPr>
              <w:pStyle w:val="af8"/>
              <w:ind w:left="1" w:hanging="3"/>
              <w:jc w:val="both"/>
              <w:rPr>
                <w:color w:val="000000"/>
              </w:rPr>
            </w:pPr>
            <w:bookmarkStart w:id="4" w:name="_Hlk68355090"/>
            <w:bookmarkEnd w:id="3"/>
            <w:r w:rsidRPr="001C08AD">
              <w:rPr>
                <w:color w:val="000000"/>
              </w:rPr>
              <w:t>Нормы и правила профессионального поведения: профессиональная этика, основы техники безопасности на рабочем месте.</w:t>
            </w:r>
          </w:p>
        </w:tc>
        <w:tc>
          <w:tcPr>
            <w:tcW w:w="0" w:type="auto"/>
          </w:tcPr>
          <w:p w:rsidR="00DC3E34" w:rsidRPr="001C08AD" w:rsidRDefault="001D33FA" w:rsidP="001C08AD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Презентация, эссе (на выбор студента)</w:t>
            </w: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1D33FA" w:rsidP="001D33FA">
            <w:pPr>
              <w:pStyle w:val="af8"/>
              <w:ind w:left="1" w:hanging="3"/>
              <w:jc w:val="both"/>
              <w:rPr>
                <w:color w:val="000000"/>
              </w:rPr>
            </w:pPr>
            <w:r w:rsidRPr="001C08AD">
              <w:rPr>
                <w:color w:val="000000"/>
              </w:rPr>
              <w:t>Работать с «Интернет»-ресурсами и поисковыми системами</w:t>
            </w:r>
          </w:p>
        </w:tc>
        <w:tc>
          <w:tcPr>
            <w:tcW w:w="0" w:type="auto"/>
          </w:tcPr>
          <w:p w:rsidR="001D33FA" w:rsidRPr="001C08AD" w:rsidRDefault="001D33FA" w:rsidP="001C08AD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Практическая работа</w:t>
            </w: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1D33FA" w:rsidP="001D33FA">
            <w:pPr>
              <w:pStyle w:val="af8"/>
              <w:ind w:left="1" w:hanging="3"/>
              <w:jc w:val="both"/>
              <w:rPr>
                <w:color w:val="000000"/>
              </w:rPr>
            </w:pPr>
            <w:r w:rsidRPr="001C08AD">
              <w:rPr>
                <w:color w:val="000000"/>
              </w:rPr>
              <w:t>Работать с федеральными, региональными и локальными нормативно-правовыми актами на сайте ПОО и регламентирующими образовательную деятельность</w:t>
            </w:r>
          </w:p>
        </w:tc>
        <w:tc>
          <w:tcPr>
            <w:tcW w:w="0" w:type="auto"/>
          </w:tcPr>
          <w:p w:rsidR="001D33FA" w:rsidRPr="001C08AD" w:rsidRDefault="001D33FA" w:rsidP="001D33FA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Практическая работа</w:t>
            </w:r>
          </w:p>
          <w:p w:rsidR="00DC3E34" w:rsidRPr="001C08AD" w:rsidRDefault="00DC3E34" w:rsidP="001D33FA">
            <w:pPr>
              <w:pStyle w:val="af8"/>
              <w:ind w:left="1" w:hanging="3"/>
              <w:jc w:val="both"/>
              <w:rPr>
                <w:iCs/>
              </w:rPr>
            </w:pP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1D33FA" w:rsidP="001D33FA">
            <w:pPr>
              <w:jc w:val="both"/>
              <w:rPr>
                <w:i/>
              </w:rPr>
            </w:pPr>
            <w:r w:rsidRPr="001C08AD">
              <w:rPr>
                <w:color w:val="000000"/>
              </w:rPr>
              <w:t>Пользоваться ФГОС СПО по специальности, рабочим учебным планом, графиком учебного процесса ПОО</w:t>
            </w:r>
          </w:p>
        </w:tc>
        <w:tc>
          <w:tcPr>
            <w:tcW w:w="0" w:type="auto"/>
          </w:tcPr>
          <w:p w:rsidR="001D33FA" w:rsidRPr="001C08AD" w:rsidRDefault="001D33FA" w:rsidP="001D33FA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Практическая работа</w:t>
            </w:r>
          </w:p>
          <w:p w:rsidR="00DC3E34" w:rsidRPr="001C08AD" w:rsidRDefault="00DC3E34" w:rsidP="001D33FA">
            <w:pPr>
              <w:pStyle w:val="af8"/>
              <w:ind w:left="1" w:hanging="3"/>
              <w:jc w:val="both"/>
              <w:rPr>
                <w:iCs/>
              </w:rPr>
            </w:pPr>
          </w:p>
        </w:tc>
      </w:tr>
      <w:tr w:rsidR="00A26775" w:rsidRPr="001C08AD" w:rsidTr="007E2C6B">
        <w:tc>
          <w:tcPr>
            <w:tcW w:w="0" w:type="auto"/>
          </w:tcPr>
          <w:p w:rsidR="00DC3E34" w:rsidRPr="001C08AD" w:rsidRDefault="001D33FA" w:rsidP="001D33FA">
            <w:pPr>
              <w:pStyle w:val="af8"/>
              <w:ind w:left="1" w:hanging="3"/>
              <w:jc w:val="both"/>
            </w:pPr>
            <w:r w:rsidRPr="001C08AD">
              <w:t>Устанавливать приоритеты профессиональной деятельности, адаптировать их к конкретным видам деятельности и проектам.</w:t>
            </w:r>
          </w:p>
          <w:p w:rsidR="001D33FA" w:rsidRPr="001C08AD" w:rsidRDefault="001D33FA" w:rsidP="001D33FA">
            <w:pPr>
              <w:pStyle w:val="af8"/>
              <w:ind w:left="1" w:hanging="3"/>
              <w:jc w:val="both"/>
            </w:pPr>
            <w:r w:rsidRPr="001C08AD">
              <w:t>Планировать траекторию своего профессионального развития, формировать портфолио профессиональных достижений</w:t>
            </w:r>
          </w:p>
        </w:tc>
        <w:tc>
          <w:tcPr>
            <w:tcW w:w="0" w:type="auto"/>
          </w:tcPr>
          <w:p w:rsidR="001D33FA" w:rsidRPr="001C08AD" w:rsidRDefault="001D33FA" w:rsidP="001D33FA">
            <w:pPr>
              <w:pStyle w:val="af8"/>
              <w:ind w:left="1" w:hanging="3"/>
              <w:jc w:val="both"/>
              <w:rPr>
                <w:iCs/>
              </w:rPr>
            </w:pPr>
          </w:p>
          <w:p w:rsidR="001D33FA" w:rsidRPr="001C08AD" w:rsidRDefault="001D33FA" w:rsidP="001D33FA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Тестовый контроль</w:t>
            </w:r>
          </w:p>
          <w:p w:rsidR="00DC3E34" w:rsidRPr="001C08AD" w:rsidRDefault="001D33FA" w:rsidP="001D33FA">
            <w:pPr>
              <w:pStyle w:val="af8"/>
              <w:ind w:left="1" w:hanging="3"/>
              <w:jc w:val="both"/>
              <w:rPr>
                <w:iCs/>
              </w:rPr>
            </w:pPr>
            <w:r w:rsidRPr="001C08AD">
              <w:rPr>
                <w:iCs/>
              </w:rPr>
              <w:t>Зачет</w:t>
            </w:r>
          </w:p>
        </w:tc>
      </w:tr>
      <w:bookmarkEnd w:id="4"/>
    </w:tbl>
    <w:p w:rsidR="004E53AA" w:rsidRPr="001C08AD" w:rsidRDefault="004E53AA" w:rsidP="00744612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  <w:color w:val="000000"/>
        </w:rPr>
      </w:pPr>
    </w:p>
    <w:p w:rsidR="00DC3E34" w:rsidRPr="001C08AD" w:rsidRDefault="00DC3E34" w:rsidP="00744612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1C08AD">
        <w:rPr>
          <w:b/>
          <w:color w:val="000000"/>
        </w:rPr>
        <w:t>Критерии оценки результатов обучения:</w:t>
      </w:r>
    </w:p>
    <w:p w:rsidR="00DC3E34" w:rsidRPr="001C08AD" w:rsidRDefault="00DC3E34" w:rsidP="00744612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1C08AD">
        <w:rPr>
          <w:color w:val="000000"/>
        </w:rPr>
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высоко;</w:t>
      </w:r>
    </w:p>
    <w:p w:rsidR="00DC3E34" w:rsidRPr="001C08AD" w:rsidRDefault="00DC3E34" w:rsidP="00744612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1C08AD">
        <w:rPr>
          <w:color w:val="000000"/>
        </w:rPr>
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ошибками;</w:t>
      </w:r>
    </w:p>
    <w:p w:rsidR="00DC3E34" w:rsidRPr="001C08AD" w:rsidRDefault="00DC3E34" w:rsidP="00744612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1C08AD">
        <w:rPr>
          <w:color w:val="000000"/>
        </w:rPr>
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ошибки;</w:t>
      </w:r>
    </w:p>
    <w:p w:rsidR="00DC3E34" w:rsidRPr="001C08AD" w:rsidRDefault="00DC3E34" w:rsidP="00744612">
      <w:pPr>
        <w:widowControl w:val="0"/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1C08AD">
        <w:rPr>
          <w:color w:val="000000"/>
        </w:rPr>
        <w:lastRenderedPageBreak/>
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</w:r>
    </w:p>
    <w:p w:rsidR="001D33FA" w:rsidRPr="001C08AD" w:rsidRDefault="001D33FA" w:rsidP="00744612">
      <w:pPr>
        <w:widowControl w:val="0"/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</w:p>
    <w:sectPr w:rsidR="001D33FA" w:rsidRPr="001C08AD" w:rsidSect="009F18BB">
      <w:pgSz w:w="11906" w:h="16838"/>
      <w:pgMar w:top="1134" w:right="85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251" w:rsidRDefault="00405251">
      <w:r>
        <w:separator/>
      </w:r>
    </w:p>
  </w:endnote>
  <w:endnote w:type="continuationSeparator" w:id="0">
    <w:p w:rsidR="00405251" w:rsidRDefault="0040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B6A" w:rsidRDefault="00A25B6A" w:rsidP="002D5372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740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251" w:rsidRDefault="00405251">
      <w:r>
        <w:separator/>
      </w:r>
    </w:p>
  </w:footnote>
  <w:footnote w:type="continuationSeparator" w:id="0">
    <w:p w:rsidR="00405251" w:rsidRDefault="00405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0C37"/>
    <w:multiLevelType w:val="hybridMultilevel"/>
    <w:tmpl w:val="7BD0582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2296DD6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66B3D8D"/>
    <w:multiLevelType w:val="multilevel"/>
    <w:tmpl w:val="185260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19C6039B"/>
    <w:multiLevelType w:val="hybridMultilevel"/>
    <w:tmpl w:val="E38C2472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7">
    <w:nsid w:val="1A94647A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9B2AEF"/>
    <w:multiLevelType w:val="hybridMultilevel"/>
    <w:tmpl w:val="904C2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350F92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4643F77"/>
    <w:multiLevelType w:val="hybridMultilevel"/>
    <w:tmpl w:val="0694AF66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>
    <w:nsid w:val="2ADC70BB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A004B1"/>
    <w:multiLevelType w:val="hybridMultilevel"/>
    <w:tmpl w:val="BE461324"/>
    <w:lvl w:ilvl="0" w:tplc="BFE661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C24FE7"/>
    <w:multiLevelType w:val="hybridMultilevel"/>
    <w:tmpl w:val="B33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F1E4B"/>
    <w:multiLevelType w:val="hybridMultilevel"/>
    <w:tmpl w:val="611026B6"/>
    <w:lvl w:ilvl="0" w:tplc="67FA59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E71D76"/>
    <w:multiLevelType w:val="hybridMultilevel"/>
    <w:tmpl w:val="C0287A78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1F7282"/>
    <w:multiLevelType w:val="hybridMultilevel"/>
    <w:tmpl w:val="46627B1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3ABD15B5"/>
    <w:multiLevelType w:val="hybridMultilevel"/>
    <w:tmpl w:val="4DAE671E"/>
    <w:lvl w:ilvl="0" w:tplc="57ACE9C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293770"/>
    <w:multiLevelType w:val="hybridMultilevel"/>
    <w:tmpl w:val="03FAD3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75088D"/>
    <w:multiLevelType w:val="multilevel"/>
    <w:tmpl w:val="6F1CE1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>
    <w:nsid w:val="5C421174"/>
    <w:multiLevelType w:val="hybridMultilevel"/>
    <w:tmpl w:val="6024B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082605"/>
    <w:multiLevelType w:val="hybridMultilevel"/>
    <w:tmpl w:val="760AD740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3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A67465D"/>
    <w:multiLevelType w:val="hybridMultilevel"/>
    <w:tmpl w:val="B1FA4F3E"/>
    <w:lvl w:ilvl="0" w:tplc="F58A4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195CF6"/>
    <w:multiLevelType w:val="multilevel"/>
    <w:tmpl w:val="45FE71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>
    <w:nsid w:val="6CB23919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A00A6"/>
    <w:multiLevelType w:val="hybridMultilevel"/>
    <w:tmpl w:val="E1E473D6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602C12"/>
    <w:multiLevelType w:val="hybridMultilevel"/>
    <w:tmpl w:val="F1A87658"/>
    <w:lvl w:ilvl="0" w:tplc="0419000F">
      <w:start w:val="1"/>
      <w:numFmt w:val="decimal"/>
      <w:lvlText w:val="%1."/>
      <w:lvlJc w:val="left"/>
      <w:pPr>
        <w:ind w:left="515" w:hanging="360"/>
      </w:p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29">
    <w:nsid w:val="765D0CB5"/>
    <w:multiLevelType w:val="hybridMultilevel"/>
    <w:tmpl w:val="EBE8B970"/>
    <w:lvl w:ilvl="0" w:tplc="76DEB8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7FC4290"/>
    <w:multiLevelType w:val="multilevel"/>
    <w:tmpl w:val="A14453B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7DB32142"/>
    <w:multiLevelType w:val="hybridMultilevel"/>
    <w:tmpl w:val="26C46FAC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3">
    <w:nsid w:val="7EC0631A"/>
    <w:multiLevelType w:val="hybridMultilevel"/>
    <w:tmpl w:val="6788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3F6C78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1"/>
  </w:num>
  <w:num w:numId="4">
    <w:abstractNumId w:val="1"/>
  </w:num>
  <w:num w:numId="5">
    <w:abstractNumId w:val="13"/>
  </w:num>
  <w:num w:numId="6">
    <w:abstractNumId w:val="23"/>
  </w:num>
  <w:num w:numId="7">
    <w:abstractNumId w:val="27"/>
  </w:num>
  <w:num w:numId="8">
    <w:abstractNumId w:val="16"/>
  </w:num>
  <w:num w:numId="9">
    <w:abstractNumId w:val="18"/>
  </w:num>
  <w:num w:numId="10">
    <w:abstractNumId w:val="7"/>
  </w:num>
  <w:num w:numId="11">
    <w:abstractNumId w:val="8"/>
  </w:num>
  <w:num w:numId="12">
    <w:abstractNumId w:val="17"/>
  </w:num>
  <w:num w:numId="13">
    <w:abstractNumId w:val="0"/>
  </w:num>
  <w:num w:numId="14">
    <w:abstractNumId w:val="12"/>
  </w:num>
  <w:num w:numId="15">
    <w:abstractNumId w:val="9"/>
  </w:num>
  <w:num w:numId="16">
    <w:abstractNumId w:val="29"/>
  </w:num>
  <w:num w:numId="17">
    <w:abstractNumId w:val="14"/>
  </w:num>
  <w:num w:numId="18">
    <w:abstractNumId w:val="21"/>
  </w:num>
  <w:num w:numId="19">
    <w:abstractNumId w:val="26"/>
  </w:num>
  <w:num w:numId="20">
    <w:abstractNumId w:val="33"/>
  </w:num>
  <w:num w:numId="21">
    <w:abstractNumId w:val="15"/>
  </w:num>
  <w:num w:numId="22">
    <w:abstractNumId w:val="20"/>
  </w:num>
  <w:num w:numId="23">
    <w:abstractNumId w:val="5"/>
  </w:num>
  <w:num w:numId="24">
    <w:abstractNumId w:val="30"/>
  </w:num>
  <w:num w:numId="25">
    <w:abstractNumId w:val="25"/>
  </w:num>
  <w:num w:numId="26">
    <w:abstractNumId w:val="3"/>
  </w:num>
  <w:num w:numId="27">
    <w:abstractNumId w:val="24"/>
  </w:num>
  <w:num w:numId="28">
    <w:abstractNumId w:val="11"/>
  </w:num>
  <w:num w:numId="29">
    <w:abstractNumId w:val="28"/>
  </w:num>
  <w:num w:numId="30">
    <w:abstractNumId w:val="34"/>
  </w:num>
  <w:num w:numId="31">
    <w:abstractNumId w:val="10"/>
  </w:num>
  <w:num w:numId="32">
    <w:abstractNumId w:val="32"/>
  </w:num>
  <w:num w:numId="33">
    <w:abstractNumId w:val="22"/>
  </w:num>
  <w:num w:numId="34">
    <w:abstractNumId w:val="6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610C"/>
    <w:rsid w:val="0000770C"/>
    <w:rsid w:val="00010B1D"/>
    <w:rsid w:val="000123F8"/>
    <w:rsid w:val="00013A54"/>
    <w:rsid w:val="000147CA"/>
    <w:rsid w:val="00015F96"/>
    <w:rsid w:val="0002433A"/>
    <w:rsid w:val="00030102"/>
    <w:rsid w:val="00033942"/>
    <w:rsid w:val="00033BD9"/>
    <w:rsid w:val="00035770"/>
    <w:rsid w:val="00040E09"/>
    <w:rsid w:val="0004151E"/>
    <w:rsid w:val="000424B0"/>
    <w:rsid w:val="000439E9"/>
    <w:rsid w:val="00043DB1"/>
    <w:rsid w:val="000473FC"/>
    <w:rsid w:val="0004786A"/>
    <w:rsid w:val="00053F61"/>
    <w:rsid w:val="00055F37"/>
    <w:rsid w:val="00056AB4"/>
    <w:rsid w:val="00060370"/>
    <w:rsid w:val="0006135B"/>
    <w:rsid w:val="00064D79"/>
    <w:rsid w:val="0006645E"/>
    <w:rsid w:val="00070A15"/>
    <w:rsid w:val="00074CF0"/>
    <w:rsid w:val="0007632D"/>
    <w:rsid w:val="00076E6E"/>
    <w:rsid w:val="00077E6E"/>
    <w:rsid w:val="00080685"/>
    <w:rsid w:val="000823BA"/>
    <w:rsid w:val="0008446C"/>
    <w:rsid w:val="000860B6"/>
    <w:rsid w:val="000901A6"/>
    <w:rsid w:val="000914B6"/>
    <w:rsid w:val="000948D6"/>
    <w:rsid w:val="0009526D"/>
    <w:rsid w:val="00096C3A"/>
    <w:rsid w:val="000A2457"/>
    <w:rsid w:val="000A28F1"/>
    <w:rsid w:val="000A2BF1"/>
    <w:rsid w:val="000B3C3E"/>
    <w:rsid w:val="000B737F"/>
    <w:rsid w:val="000C4132"/>
    <w:rsid w:val="000D16F6"/>
    <w:rsid w:val="000D1CE8"/>
    <w:rsid w:val="000D2189"/>
    <w:rsid w:val="000D4F76"/>
    <w:rsid w:val="000D5CDF"/>
    <w:rsid w:val="000D7849"/>
    <w:rsid w:val="000E0275"/>
    <w:rsid w:val="000E3433"/>
    <w:rsid w:val="000E3F39"/>
    <w:rsid w:val="000F2F3C"/>
    <w:rsid w:val="000F370D"/>
    <w:rsid w:val="000F4DB5"/>
    <w:rsid w:val="000F6AF6"/>
    <w:rsid w:val="000F74B1"/>
    <w:rsid w:val="00106480"/>
    <w:rsid w:val="001117D7"/>
    <w:rsid w:val="0011375E"/>
    <w:rsid w:val="0012111A"/>
    <w:rsid w:val="00121283"/>
    <w:rsid w:val="0013242D"/>
    <w:rsid w:val="001360E8"/>
    <w:rsid w:val="00137428"/>
    <w:rsid w:val="00141B6A"/>
    <w:rsid w:val="00142BBD"/>
    <w:rsid w:val="0014466F"/>
    <w:rsid w:val="0014522E"/>
    <w:rsid w:val="00145C86"/>
    <w:rsid w:val="001501BA"/>
    <w:rsid w:val="00152B00"/>
    <w:rsid w:val="00154DC4"/>
    <w:rsid w:val="00161A97"/>
    <w:rsid w:val="0016368F"/>
    <w:rsid w:val="00165C77"/>
    <w:rsid w:val="00172693"/>
    <w:rsid w:val="00177B45"/>
    <w:rsid w:val="001804CB"/>
    <w:rsid w:val="00185914"/>
    <w:rsid w:val="00186E65"/>
    <w:rsid w:val="00186EA0"/>
    <w:rsid w:val="00187C5B"/>
    <w:rsid w:val="00197EA9"/>
    <w:rsid w:val="001A14F3"/>
    <w:rsid w:val="001A1A9F"/>
    <w:rsid w:val="001A4B65"/>
    <w:rsid w:val="001A6341"/>
    <w:rsid w:val="001B26F1"/>
    <w:rsid w:val="001B40C3"/>
    <w:rsid w:val="001C08AD"/>
    <w:rsid w:val="001C0E89"/>
    <w:rsid w:val="001C2BEC"/>
    <w:rsid w:val="001C30B6"/>
    <w:rsid w:val="001D0E7B"/>
    <w:rsid w:val="001D2214"/>
    <w:rsid w:val="001D33FA"/>
    <w:rsid w:val="001D5CD3"/>
    <w:rsid w:val="001E06DE"/>
    <w:rsid w:val="001E279D"/>
    <w:rsid w:val="001E369B"/>
    <w:rsid w:val="001E51AC"/>
    <w:rsid w:val="001E7128"/>
    <w:rsid w:val="001F0559"/>
    <w:rsid w:val="001F6C18"/>
    <w:rsid w:val="001F7FF3"/>
    <w:rsid w:val="00202640"/>
    <w:rsid w:val="00203DF7"/>
    <w:rsid w:val="00204940"/>
    <w:rsid w:val="00206C48"/>
    <w:rsid w:val="00211E37"/>
    <w:rsid w:val="00220E9B"/>
    <w:rsid w:val="00225F39"/>
    <w:rsid w:val="0023062B"/>
    <w:rsid w:val="00232F7F"/>
    <w:rsid w:val="00235EF2"/>
    <w:rsid w:val="00246113"/>
    <w:rsid w:val="00247E31"/>
    <w:rsid w:val="002553F8"/>
    <w:rsid w:val="002560EA"/>
    <w:rsid w:val="00256C74"/>
    <w:rsid w:val="00260AAC"/>
    <w:rsid w:val="002651E3"/>
    <w:rsid w:val="00265AFD"/>
    <w:rsid w:val="0027612E"/>
    <w:rsid w:val="00281906"/>
    <w:rsid w:val="002830A1"/>
    <w:rsid w:val="00291F32"/>
    <w:rsid w:val="00297E85"/>
    <w:rsid w:val="002A0801"/>
    <w:rsid w:val="002A2866"/>
    <w:rsid w:val="002A5FF0"/>
    <w:rsid w:val="002A774A"/>
    <w:rsid w:val="002B1B22"/>
    <w:rsid w:val="002B34FE"/>
    <w:rsid w:val="002B4C5E"/>
    <w:rsid w:val="002C5116"/>
    <w:rsid w:val="002D0793"/>
    <w:rsid w:val="002D2AAD"/>
    <w:rsid w:val="002D5372"/>
    <w:rsid w:val="002D5B76"/>
    <w:rsid w:val="002E31D2"/>
    <w:rsid w:val="002E3257"/>
    <w:rsid w:val="002F118B"/>
    <w:rsid w:val="002F1268"/>
    <w:rsid w:val="002F487F"/>
    <w:rsid w:val="002F4B95"/>
    <w:rsid w:val="002F4C91"/>
    <w:rsid w:val="003029BA"/>
    <w:rsid w:val="00303AA0"/>
    <w:rsid w:val="00304C03"/>
    <w:rsid w:val="003113F9"/>
    <w:rsid w:val="00312064"/>
    <w:rsid w:val="0031340F"/>
    <w:rsid w:val="00314430"/>
    <w:rsid w:val="003209CB"/>
    <w:rsid w:val="00322906"/>
    <w:rsid w:val="003252B3"/>
    <w:rsid w:val="003257AC"/>
    <w:rsid w:val="003275AB"/>
    <w:rsid w:val="00333141"/>
    <w:rsid w:val="00343280"/>
    <w:rsid w:val="003509A1"/>
    <w:rsid w:val="00351292"/>
    <w:rsid w:val="003520C2"/>
    <w:rsid w:val="00361C74"/>
    <w:rsid w:val="003632D8"/>
    <w:rsid w:val="003648A6"/>
    <w:rsid w:val="00367FAF"/>
    <w:rsid w:val="00371C3A"/>
    <w:rsid w:val="00376E9B"/>
    <w:rsid w:val="00381024"/>
    <w:rsid w:val="00385B42"/>
    <w:rsid w:val="0038777B"/>
    <w:rsid w:val="003907E1"/>
    <w:rsid w:val="00393ADF"/>
    <w:rsid w:val="00393D1B"/>
    <w:rsid w:val="00395159"/>
    <w:rsid w:val="00395AAD"/>
    <w:rsid w:val="003A117E"/>
    <w:rsid w:val="003A3567"/>
    <w:rsid w:val="003A4DD2"/>
    <w:rsid w:val="003A6DA6"/>
    <w:rsid w:val="003B2B6F"/>
    <w:rsid w:val="003B4EDB"/>
    <w:rsid w:val="003C1BCC"/>
    <w:rsid w:val="003C5AF2"/>
    <w:rsid w:val="003D341E"/>
    <w:rsid w:val="003D56AE"/>
    <w:rsid w:val="003D69CC"/>
    <w:rsid w:val="003D78B2"/>
    <w:rsid w:val="003E0FBC"/>
    <w:rsid w:val="003E53BB"/>
    <w:rsid w:val="003F54EC"/>
    <w:rsid w:val="00404874"/>
    <w:rsid w:val="00405251"/>
    <w:rsid w:val="00407AFA"/>
    <w:rsid w:val="00413F18"/>
    <w:rsid w:val="00414FA6"/>
    <w:rsid w:val="004168AB"/>
    <w:rsid w:val="00420A37"/>
    <w:rsid w:val="0042381A"/>
    <w:rsid w:val="00431BF8"/>
    <w:rsid w:val="00435763"/>
    <w:rsid w:val="00440E26"/>
    <w:rsid w:val="004415ED"/>
    <w:rsid w:val="00450383"/>
    <w:rsid w:val="00452CFB"/>
    <w:rsid w:val="00453599"/>
    <w:rsid w:val="00463EFB"/>
    <w:rsid w:val="00465332"/>
    <w:rsid w:val="00465C6C"/>
    <w:rsid w:val="00470413"/>
    <w:rsid w:val="004759F0"/>
    <w:rsid w:val="00480D6F"/>
    <w:rsid w:val="00481074"/>
    <w:rsid w:val="00482EED"/>
    <w:rsid w:val="0048432D"/>
    <w:rsid w:val="004851F9"/>
    <w:rsid w:val="00486EA6"/>
    <w:rsid w:val="00487F69"/>
    <w:rsid w:val="00491007"/>
    <w:rsid w:val="00491953"/>
    <w:rsid w:val="00492935"/>
    <w:rsid w:val="00492BE6"/>
    <w:rsid w:val="0049646A"/>
    <w:rsid w:val="004A1296"/>
    <w:rsid w:val="004A6576"/>
    <w:rsid w:val="004B2AE2"/>
    <w:rsid w:val="004B4EBE"/>
    <w:rsid w:val="004B5D49"/>
    <w:rsid w:val="004C12BA"/>
    <w:rsid w:val="004C3381"/>
    <w:rsid w:val="004C3D21"/>
    <w:rsid w:val="004C5780"/>
    <w:rsid w:val="004C79A1"/>
    <w:rsid w:val="004C7E46"/>
    <w:rsid w:val="004D04E5"/>
    <w:rsid w:val="004D151B"/>
    <w:rsid w:val="004E2076"/>
    <w:rsid w:val="004E44EC"/>
    <w:rsid w:val="004E53AA"/>
    <w:rsid w:val="004F69AC"/>
    <w:rsid w:val="00503ECD"/>
    <w:rsid w:val="005040D8"/>
    <w:rsid w:val="00510CEE"/>
    <w:rsid w:val="00510CFF"/>
    <w:rsid w:val="00511D25"/>
    <w:rsid w:val="00512333"/>
    <w:rsid w:val="005158C6"/>
    <w:rsid w:val="00521A11"/>
    <w:rsid w:val="00525708"/>
    <w:rsid w:val="00525F43"/>
    <w:rsid w:val="00531020"/>
    <w:rsid w:val="00531BE5"/>
    <w:rsid w:val="00532577"/>
    <w:rsid w:val="00536147"/>
    <w:rsid w:val="00537E3F"/>
    <w:rsid w:val="005408A7"/>
    <w:rsid w:val="00540B46"/>
    <w:rsid w:val="00546228"/>
    <w:rsid w:val="005512D4"/>
    <w:rsid w:val="00553872"/>
    <w:rsid w:val="00554B4C"/>
    <w:rsid w:val="005565E0"/>
    <w:rsid w:val="0055758F"/>
    <w:rsid w:val="00561C69"/>
    <w:rsid w:val="00561DE1"/>
    <w:rsid w:val="0056377F"/>
    <w:rsid w:val="0056460D"/>
    <w:rsid w:val="00564B2C"/>
    <w:rsid w:val="00565405"/>
    <w:rsid w:val="00566C5F"/>
    <w:rsid w:val="0057066A"/>
    <w:rsid w:val="005728B6"/>
    <w:rsid w:val="00573422"/>
    <w:rsid w:val="00573E55"/>
    <w:rsid w:val="00576B76"/>
    <w:rsid w:val="0057705C"/>
    <w:rsid w:val="00582BBB"/>
    <w:rsid w:val="0058449B"/>
    <w:rsid w:val="00586B54"/>
    <w:rsid w:val="0059107D"/>
    <w:rsid w:val="0059323F"/>
    <w:rsid w:val="00593D1B"/>
    <w:rsid w:val="0059554C"/>
    <w:rsid w:val="005A6D17"/>
    <w:rsid w:val="005B072D"/>
    <w:rsid w:val="005B5D44"/>
    <w:rsid w:val="005B5F6C"/>
    <w:rsid w:val="005B643A"/>
    <w:rsid w:val="005C1794"/>
    <w:rsid w:val="005C31CE"/>
    <w:rsid w:val="005C65A3"/>
    <w:rsid w:val="005C7CE6"/>
    <w:rsid w:val="005D09B7"/>
    <w:rsid w:val="005D342B"/>
    <w:rsid w:val="005D7703"/>
    <w:rsid w:val="005E1AED"/>
    <w:rsid w:val="005E41A4"/>
    <w:rsid w:val="005E58FC"/>
    <w:rsid w:val="005E6053"/>
    <w:rsid w:val="005F6D79"/>
    <w:rsid w:val="0060605D"/>
    <w:rsid w:val="0061203A"/>
    <w:rsid w:val="00612A2E"/>
    <w:rsid w:val="00612EE3"/>
    <w:rsid w:val="0061330B"/>
    <w:rsid w:val="006137FA"/>
    <w:rsid w:val="00616746"/>
    <w:rsid w:val="006175B5"/>
    <w:rsid w:val="00620DBD"/>
    <w:rsid w:val="00621D35"/>
    <w:rsid w:val="006254FB"/>
    <w:rsid w:val="00627E4F"/>
    <w:rsid w:val="006305FF"/>
    <w:rsid w:val="006320D4"/>
    <w:rsid w:val="00633130"/>
    <w:rsid w:val="00642599"/>
    <w:rsid w:val="006445C1"/>
    <w:rsid w:val="00656E81"/>
    <w:rsid w:val="0066567E"/>
    <w:rsid w:val="006658DA"/>
    <w:rsid w:val="006662C9"/>
    <w:rsid w:val="00674E5B"/>
    <w:rsid w:val="00686CB9"/>
    <w:rsid w:val="006937BD"/>
    <w:rsid w:val="006A3648"/>
    <w:rsid w:val="006A3B48"/>
    <w:rsid w:val="006A5323"/>
    <w:rsid w:val="006B3E34"/>
    <w:rsid w:val="006B5C27"/>
    <w:rsid w:val="006C4B80"/>
    <w:rsid w:val="006C5F7E"/>
    <w:rsid w:val="006C6047"/>
    <w:rsid w:val="006C6FD6"/>
    <w:rsid w:val="006C745C"/>
    <w:rsid w:val="006D4738"/>
    <w:rsid w:val="006D49E3"/>
    <w:rsid w:val="006E204B"/>
    <w:rsid w:val="006E58D4"/>
    <w:rsid w:val="006F30E3"/>
    <w:rsid w:val="006F73C1"/>
    <w:rsid w:val="00702242"/>
    <w:rsid w:val="007041B2"/>
    <w:rsid w:val="0071005D"/>
    <w:rsid w:val="00712B9E"/>
    <w:rsid w:val="00722110"/>
    <w:rsid w:val="00722D94"/>
    <w:rsid w:val="00723BBC"/>
    <w:rsid w:val="0072582F"/>
    <w:rsid w:val="007258DF"/>
    <w:rsid w:val="00730603"/>
    <w:rsid w:val="00734DB7"/>
    <w:rsid w:val="00742474"/>
    <w:rsid w:val="00744318"/>
    <w:rsid w:val="00744612"/>
    <w:rsid w:val="00747972"/>
    <w:rsid w:val="00765065"/>
    <w:rsid w:val="0076567F"/>
    <w:rsid w:val="007658AF"/>
    <w:rsid w:val="007660D0"/>
    <w:rsid w:val="0076633B"/>
    <w:rsid w:val="00773174"/>
    <w:rsid w:val="00776D15"/>
    <w:rsid w:val="007779F1"/>
    <w:rsid w:val="00780090"/>
    <w:rsid w:val="00780509"/>
    <w:rsid w:val="00783323"/>
    <w:rsid w:val="00784C05"/>
    <w:rsid w:val="00793311"/>
    <w:rsid w:val="00794AE8"/>
    <w:rsid w:val="007954A0"/>
    <w:rsid w:val="00796D8F"/>
    <w:rsid w:val="007A0ADB"/>
    <w:rsid w:val="007A3A80"/>
    <w:rsid w:val="007A7067"/>
    <w:rsid w:val="007A757B"/>
    <w:rsid w:val="007B579D"/>
    <w:rsid w:val="007B673C"/>
    <w:rsid w:val="007B6FA7"/>
    <w:rsid w:val="007D3F74"/>
    <w:rsid w:val="007D70F6"/>
    <w:rsid w:val="007E2272"/>
    <w:rsid w:val="007E2C6B"/>
    <w:rsid w:val="007E30AF"/>
    <w:rsid w:val="007E369F"/>
    <w:rsid w:val="007E3742"/>
    <w:rsid w:val="007E40C6"/>
    <w:rsid w:val="007E42F1"/>
    <w:rsid w:val="007E587B"/>
    <w:rsid w:val="007F0D81"/>
    <w:rsid w:val="007F12DB"/>
    <w:rsid w:val="007F79D7"/>
    <w:rsid w:val="0081386D"/>
    <w:rsid w:val="00814F56"/>
    <w:rsid w:val="00816893"/>
    <w:rsid w:val="008208DE"/>
    <w:rsid w:val="00821F87"/>
    <w:rsid w:val="00827F22"/>
    <w:rsid w:val="00833DE3"/>
    <w:rsid w:val="00837A59"/>
    <w:rsid w:val="008442B0"/>
    <w:rsid w:val="0087040E"/>
    <w:rsid w:val="008727F1"/>
    <w:rsid w:val="00874C10"/>
    <w:rsid w:val="008769DB"/>
    <w:rsid w:val="008801DE"/>
    <w:rsid w:val="00883A25"/>
    <w:rsid w:val="00886FF8"/>
    <w:rsid w:val="00890351"/>
    <w:rsid w:val="008A07E5"/>
    <w:rsid w:val="008A25FF"/>
    <w:rsid w:val="008A4CCE"/>
    <w:rsid w:val="008A50CF"/>
    <w:rsid w:val="008B3081"/>
    <w:rsid w:val="008B3467"/>
    <w:rsid w:val="008B35DD"/>
    <w:rsid w:val="008B366B"/>
    <w:rsid w:val="008B3955"/>
    <w:rsid w:val="008C1016"/>
    <w:rsid w:val="008C25BB"/>
    <w:rsid w:val="008D11AA"/>
    <w:rsid w:val="008D78B4"/>
    <w:rsid w:val="008E1642"/>
    <w:rsid w:val="008E2112"/>
    <w:rsid w:val="008E55A7"/>
    <w:rsid w:val="008F1ADC"/>
    <w:rsid w:val="008F4989"/>
    <w:rsid w:val="008F57C1"/>
    <w:rsid w:val="008F6EF1"/>
    <w:rsid w:val="009010E2"/>
    <w:rsid w:val="0090478B"/>
    <w:rsid w:val="0090663F"/>
    <w:rsid w:val="00910A93"/>
    <w:rsid w:val="00912EF5"/>
    <w:rsid w:val="00916052"/>
    <w:rsid w:val="00917851"/>
    <w:rsid w:val="0092089B"/>
    <w:rsid w:val="00922188"/>
    <w:rsid w:val="009221F0"/>
    <w:rsid w:val="009317BB"/>
    <w:rsid w:val="00934278"/>
    <w:rsid w:val="00937CED"/>
    <w:rsid w:val="00940BC4"/>
    <w:rsid w:val="00940CE7"/>
    <w:rsid w:val="009416BE"/>
    <w:rsid w:val="009541DC"/>
    <w:rsid w:val="009560B9"/>
    <w:rsid w:val="00957766"/>
    <w:rsid w:val="00960E0F"/>
    <w:rsid w:val="0096155B"/>
    <w:rsid w:val="00963770"/>
    <w:rsid w:val="00964095"/>
    <w:rsid w:val="009642AB"/>
    <w:rsid w:val="00966270"/>
    <w:rsid w:val="00966849"/>
    <w:rsid w:val="00972654"/>
    <w:rsid w:val="00973FC5"/>
    <w:rsid w:val="0098034F"/>
    <w:rsid w:val="00981043"/>
    <w:rsid w:val="00981213"/>
    <w:rsid w:val="0098192A"/>
    <w:rsid w:val="00983ECB"/>
    <w:rsid w:val="00992706"/>
    <w:rsid w:val="009939C2"/>
    <w:rsid w:val="009944C9"/>
    <w:rsid w:val="009B059F"/>
    <w:rsid w:val="009B36B7"/>
    <w:rsid w:val="009B3F71"/>
    <w:rsid w:val="009B435E"/>
    <w:rsid w:val="009B4812"/>
    <w:rsid w:val="009B5AA0"/>
    <w:rsid w:val="009C6DE9"/>
    <w:rsid w:val="009C7FF7"/>
    <w:rsid w:val="009D0AD9"/>
    <w:rsid w:val="009D27CA"/>
    <w:rsid w:val="009D4BB6"/>
    <w:rsid w:val="009D601F"/>
    <w:rsid w:val="009E16AC"/>
    <w:rsid w:val="009E7B01"/>
    <w:rsid w:val="009F1486"/>
    <w:rsid w:val="009F18BB"/>
    <w:rsid w:val="009F2432"/>
    <w:rsid w:val="009F35F5"/>
    <w:rsid w:val="009F4130"/>
    <w:rsid w:val="00A01D81"/>
    <w:rsid w:val="00A024A2"/>
    <w:rsid w:val="00A108E0"/>
    <w:rsid w:val="00A10B0E"/>
    <w:rsid w:val="00A1183A"/>
    <w:rsid w:val="00A15DE1"/>
    <w:rsid w:val="00A174AD"/>
    <w:rsid w:val="00A20A8B"/>
    <w:rsid w:val="00A21550"/>
    <w:rsid w:val="00A25B6A"/>
    <w:rsid w:val="00A264C5"/>
    <w:rsid w:val="00A26775"/>
    <w:rsid w:val="00A429B3"/>
    <w:rsid w:val="00A43725"/>
    <w:rsid w:val="00A450C2"/>
    <w:rsid w:val="00A50E70"/>
    <w:rsid w:val="00A55148"/>
    <w:rsid w:val="00A55387"/>
    <w:rsid w:val="00A56E15"/>
    <w:rsid w:val="00A57479"/>
    <w:rsid w:val="00A60C9C"/>
    <w:rsid w:val="00A62DBD"/>
    <w:rsid w:val="00A63FC5"/>
    <w:rsid w:val="00A677D5"/>
    <w:rsid w:val="00A701EA"/>
    <w:rsid w:val="00A74573"/>
    <w:rsid w:val="00A76C2D"/>
    <w:rsid w:val="00A76CEF"/>
    <w:rsid w:val="00A77AC3"/>
    <w:rsid w:val="00A81357"/>
    <w:rsid w:val="00A82BF8"/>
    <w:rsid w:val="00A905C0"/>
    <w:rsid w:val="00A9132C"/>
    <w:rsid w:val="00A92A28"/>
    <w:rsid w:val="00A9647D"/>
    <w:rsid w:val="00A96761"/>
    <w:rsid w:val="00A9791B"/>
    <w:rsid w:val="00AA28D5"/>
    <w:rsid w:val="00AA482B"/>
    <w:rsid w:val="00AA498B"/>
    <w:rsid w:val="00AB096B"/>
    <w:rsid w:val="00AB0C38"/>
    <w:rsid w:val="00AB36DA"/>
    <w:rsid w:val="00AB5F43"/>
    <w:rsid w:val="00AB6E58"/>
    <w:rsid w:val="00AC7685"/>
    <w:rsid w:val="00AD0D0F"/>
    <w:rsid w:val="00AD3DE7"/>
    <w:rsid w:val="00AD4180"/>
    <w:rsid w:val="00AD4368"/>
    <w:rsid w:val="00AE1F24"/>
    <w:rsid w:val="00AE7557"/>
    <w:rsid w:val="00AF0C9B"/>
    <w:rsid w:val="00AF1558"/>
    <w:rsid w:val="00AF20DB"/>
    <w:rsid w:val="00AF5393"/>
    <w:rsid w:val="00AF558E"/>
    <w:rsid w:val="00AF57DF"/>
    <w:rsid w:val="00B039C1"/>
    <w:rsid w:val="00B06A4C"/>
    <w:rsid w:val="00B11686"/>
    <w:rsid w:val="00B1302B"/>
    <w:rsid w:val="00B136AF"/>
    <w:rsid w:val="00B20E8E"/>
    <w:rsid w:val="00B2420E"/>
    <w:rsid w:val="00B24D5B"/>
    <w:rsid w:val="00B2687E"/>
    <w:rsid w:val="00B30774"/>
    <w:rsid w:val="00B30B58"/>
    <w:rsid w:val="00B329B3"/>
    <w:rsid w:val="00B33633"/>
    <w:rsid w:val="00B42F02"/>
    <w:rsid w:val="00B45645"/>
    <w:rsid w:val="00B4612E"/>
    <w:rsid w:val="00B4629D"/>
    <w:rsid w:val="00B52B52"/>
    <w:rsid w:val="00B536E6"/>
    <w:rsid w:val="00B56D52"/>
    <w:rsid w:val="00B62B3E"/>
    <w:rsid w:val="00B64C05"/>
    <w:rsid w:val="00B67F30"/>
    <w:rsid w:val="00B77194"/>
    <w:rsid w:val="00B85241"/>
    <w:rsid w:val="00B86673"/>
    <w:rsid w:val="00B86843"/>
    <w:rsid w:val="00B871ED"/>
    <w:rsid w:val="00B87244"/>
    <w:rsid w:val="00B87620"/>
    <w:rsid w:val="00B93D3E"/>
    <w:rsid w:val="00B946EA"/>
    <w:rsid w:val="00B966B5"/>
    <w:rsid w:val="00BA167C"/>
    <w:rsid w:val="00BA19B1"/>
    <w:rsid w:val="00BA19C6"/>
    <w:rsid w:val="00BA7215"/>
    <w:rsid w:val="00BB0B30"/>
    <w:rsid w:val="00BB4B14"/>
    <w:rsid w:val="00BB4E98"/>
    <w:rsid w:val="00BB5632"/>
    <w:rsid w:val="00BB6FB0"/>
    <w:rsid w:val="00BC0AAA"/>
    <w:rsid w:val="00BC631A"/>
    <w:rsid w:val="00BC7608"/>
    <w:rsid w:val="00BD0126"/>
    <w:rsid w:val="00BD2798"/>
    <w:rsid w:val="00BD4709"/>
    <w:rsid w:val="00BD61B6"/>
    <w:rsid w:val="00BE244D"/>
    <w:rsid w:val="00BE3A72"/>
    <w:rsid w:val="00BE5AC2"/>
    <w:rsid w:val="00BE78CF"/>
    <w:rsid w:val="00BE78FC"/>
    <w:rsid w:val="00BF572D"/>
    <w:rsid w:val="00BF6AA9"/>
    <w:rsid w:val="00BF6BDD"/>
    <w:rsid w:val="00BF74D4"/>
    <w:rsid w:val="00C0077F"/>
    <w:rsid w:val="00C01D9C"/>
    <w:rsid w:val="00C031CF"/>
    <w:rsid w:val="00C03562"/>
    <w:rsid w:val="00C0365B"/>
    <w:rsid w:val="00C12D82"/>
    <w:rsid w:val="00C12DED"/>
    <w:rsid w:val="00C175A7"/>
    <w:rsid w:val="00C24AF5"/>
    <w:rsid w:val="00C2625B"/>
    <w:rsid w:val="00C263D6"/>
    <w:rsid w:val="00C308DF"/>
    <w:rsid w:val="00C30C2C"/>
    <w:rsid w:val="00C314AA"/>
    <w:rsid w:val="00C33EE8"/>
    <w:rsid w:val="00C4300D"/>
    <w:rsid w:val="00C50205"/>
    <w:rsid w:val="00C52589"/>
    <w:rsid w:val="00C530D0"/>
    <w:rsid w:val="00C55BAE"/>
    <w:rsid w:val="00C579C7"/>
    <w:rsid w:val="00C6074A"/>
    <w:rsid w:val="00C62F06"/>
    <w:rsid w:val="00C63DCC"/>
    <w:rsid w:val="00C6678B"/>
    <w:rsid w:val="00C73A47"/>
    <w:rsid w:val="00C84513"/>
    <w:rsid w:val="00C879D2"/>
    <w:rsid w:val="00C92546"/>
    <w:rsid w:val="00C941BD"/>
    <w:rsid w:val="00C94FAB"/>
    <w:rsid w:val="00CA4E38"/>
    <w:rsid w:val="00CA4FA8"/>
    <w:rsid w:val="00CB0575"/>
    <w:rsid w:val="00CB1FBA"/>
    <w:rsid w:val="00CB22DB"/>
    <w:rsid w:val="00CB26F3"/>
    <w:rsid w:val="00CB7D45"/>
    <w:rsid w:val="00CC1CCC"/>
    <w:rsid w:val="00CC6AB8"/>
    <w:rsid w:val="00CD1014"/>
    <w:rsid w:val="00CD4AE4"/>
    <w:rsid w:val="00CD5CBE"/>
    <w:rsid w:val="00CD5F05"/>
    <w:rsid w:val="00CE104B"/>
    <w:rsid w:val="00CE1B3E"/>
    <w:rsid w:val="00CE2957"/>
    <w:rsid w:val="00CE4132"/>
    <w:rsid w:val="00CF3CBC"/>
    <w:rsid w:val="00CF5519"/>
    <w:rsid w:val="00CF556B"/>
    <w:rsid w:val="00D024D7"/>
    <w:rsid w:val="00D03A15"/>
    <w:rsid w:val="00D04456"/>
    <w:rsid w:val="00D116F9"/>
    <w:rsid w:val="00D2035F"/>
    <w:rsid w:val="00D22CC3"/>
    <w:rsid w:val="00D24E74"/>
    <w:rsid w:val="00D2507C"/>
    <w:rsid w:val="00D26875"/>
    <w:rsid w:val="00D26AE3"/>
    <w:rsid w:val="00D271A0"/>
    <w:rsid w:val="00D321A8"/>
    <w:rsid w:val="00D37CB7"/>
    <w:rsid w:val="00D41D36"/>
    <w:rsid w:val="00D426B8"/>
    <w:rsid w:val="00D43243"/>
    <w:rsid w:val="00D44A8C"/>
    <w:rsid w:val="00D57B49"/>
    <w:rsid w:val="00D65581"/>
    <w:rsid w:val="00D665D1"/>
    <w:rsid w:val="00D71901"/>
    <w:rsid w:val="00D73DA2"/>
    <w:rsid w:val="00D7488A"/>
    <w:rsid w:val="00D85632"/>
    <w:rsid w:val="00D922EF"/>
    <w:rsid w:val="00D968B3"/>
    <w:rsid w:val="00DA6C64"/>
    <w:rsid w:val="00DB2D96"/>
    <w:rsid w:val="00DC3E34"/>
    <w:rsid w:val="00DC411E"/>
    <w:rsid w:val="00DD0EB5"/>
    <w:rsid w:val="00DD1049"/>
    <w:rsid w:val="00DD23D5"/>
    <w:rsid w:val="00DD41C0"/>
    <w:rsid w:val="00DD4BEC"/>
    <w:rsid w:val="00DE145C"/>
    <w:rsid w:val="00DE4955"/>
    <w:rsid w:val="00DE717F"/>
    <w:rsid w:val="00DF0403"/>
    <w:rsid w:val="00DF1538"/>
    <w:rsid w:val="00DF35CD"/>
    <w:rsid w:val="00DF4E91"/>
    <w:rsid w:val="00DF5A74"/>
    <w:rsid w:val="00DF79C7"/>
    <w:rsid w:val="00E07658"/>
    <w:rsid w:val="00E07A82"/>
    <w:rsid w:val="00E108A3"/>
    <w:rsid w:val="00E10A04"/>
    <w:rsid w:val="00E1198C"/>
    <w:rsid w:val="00E1401B"/>
    <w:rsid w:val="00E14852"/>
    <w:rsid w:val="00E16532"/>
    <w:rsid w:val="00E16FF8"/>
    <w:rsid w:val="00E21C40"/>
    <w:rsid w:val="00E2784D"/>
    <w:rsid w:val="00E314F8"/>
    <w:rsid w:val="00E44655"/>
    <w:rsid w:val="00E4495C"/>
    <w:rsid w:val="00E46089"/>
    <w:rsid w:val="00E47054"/>
    <w:rsid w:val="00E50EC4"/>
    <w:rsid w:val="00E557C9"/>
    <w:rsid w:val="00E56B3D"/>
    <w:rsid w:val="00E649DF"/>
    <w:rsid w:val="00E73F55"/>
    <w:rsid w:val="00E746F8"/>
    <w:rsid w:val="00E763C2"/>
    <w:rsid w:val="00E77417"/>
    <w:rsid w:val="00E83BF2"/>
    <w:rsid w:val="00E84C25"/>
    <w:rsid w:val="00E85CC7"/>
    <w:rsid w:val="00E90D23"/>
    <w:rsid w:val="00E96D59"/>
    <w:rsid w:val="00EA1CF7"/>
    <w:rsid w:val="00EA3409"/>
    <w:rsid w:val="00EA5475"/>
    <w:rsid w:val="00EA665A"/>
    <w:rsid w:val="00EA740C"/>
    <w:rsid w:val="00EB5B70"/>
    <w:rsid w:val="00EB7B6B"/>
    <w:rsid w:val="00EC0516"/>
    <w:rsid w:val="00EC26F1"/>
    <w:rsid w:val="00EC76E9"/>
    <w:rsid w:val="00ED188D"/>
    <w:rsid w:val="00ED23A0"/>
    <w:rsid w:val="00ED23F3"/>
    <w:rsid w:val="00ED3F41"/>
    <w:rsid w:val="00ED4783"/>
    <w:rsid w:val="00ED5657"/>
    <w:rsid w:val="00ED6505"/>
    <w:rsid w:val="00ED678C"/>
    <w:rsid w:val="00EE218E"/>
    <w:rsid w:val="00EE3F97"/>
    <w:rsid w:val="00EE4F3A"/>
    <w:rsid w:val="00EE5EE6"/>
    <w:rsid w:val="00EE60F8"/>
    <w:rsid w:val="00EF2291"/>
    <w:rsid w:val="00EF35C6"/>
    <w:rsid w:val="00EF4F91"/>
    <w:rsid w:val="00EF74AD"/>
    <w:rsid w:val="00F02DDE"/>
    <w:rsid w:val="00F03990"/>
    <w:rsid w:val="00F22145"/>
    <w:rsid w:val="00F25BB6"/>
    <w:rsid w:val="00F31BA1"/>
    <w:rsid w:val="00F34FB3"/>
    <w:rsid w:val="00F44C5F"/>
    <w:rsid w:val="00F4731F"/>
    <w:rsid w:val="00F5184B"/>
    <w:rsid w:val="00F52BAA"/>
    <w:rsid w:val="00F546B5"/>
    <w:rsid w:val="00F54E75"/>
    <w:rsid w:val="00F575CF"/>
    <w:rsid w:val="00F6018E"/>
    <w:rsid w:val="00F64A22"/>
    <w:rsid w:val="00F67AE3"/>
    <w:rsid w:val="00F72B8A"/>
    <w:rsid w:val="00F76771"/>
    <w:rsid w:val="00F833D7"/>
    <w:rsid w:val="00F83ABF"/>
    <w:rsid w:val="00F9093B"/>
    <w:rsid w:val="00F95AE5"/>
    <w:rsid w:val="00F963E0"/>
    <w:rsid w:val="00FA0F07"/>
    <w:rsid w:val="00FA3FF9"/>
    <w:rsid w:val="00FA46EE"/>
    <w:rsid w:val="00FB3559"/>
    <w:rsid w:val="00FB6E93"/>
    <w:rsid w:val="00FB76A7"/>
    <w:rsid w:val="00FD00D5"/>
    <w:rsid w:val="00FD3052"/>
    <w:rsid w:val="00FD5B4C"/>
    <w:rsid w:val="00FF5978"/>
    <w:rsid w:val="00FF684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540B4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540B4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24D5B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34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9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a">
    <w:name w:val="Title"/>
    <w:basedOn w:val="a"/>
    <w:next w:val="a"/>
    <w:link w:val="afb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Emphasis"/>
    <w:qFormat/>
    <w:locked/>
    <w:rsid w:val="00420A37"/>
    <w:rPr>
      <w:rFonts w:cs="Times New Roman"/>
      <w:i/>
      <w:iCs/>
    </w:rPr>
  </w:style>
  <w:style w:type="paragraph" w:styleId="afd">
    <w:name w:val="Document Map"/>
    <w:basedOn w:val="a"/>
    <w:link w:val="afe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главление_"/>
    <w:link w:val="aff0"/>
    <w:rsid w:val="00EB5B70"/>
    <w:rPr>
      <w:shd w:val="clear" w:color="auto" w:fill="FFFFFF"/>
    </w:rPr>
  </w:style>
  <w:style w:type="paragraph" w:customStyle="1" w:styleId="aff0">
    <w:name w:val="Оглавление"/>
    <w:basedOn w:val="a"/>
    <w:link w:val="aff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paragraph" w:styleId="aff1">
    <w:name w:val="No Spacing"/>
    <w:uiPriority w:val="1"/>
    <w:qFormat/>
    <w:rsid w:val="001C08A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540B4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540B4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24D5B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34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9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a">
    <w:name w:val="Title"/>
    <w:basedOn w:val="a"/>
    <w:next w:val="a"/>
    <w:link w:val="afb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Emphasis"/>
    <w:qFormat/>
    <w:locked/>
    <w:rsid w:val="00420A37"/>
    <w:rPr>
      <w:rFonts w:cs="Times New Roman"/>
      <w:i/>
      <w:iCs/>
    </w:rPr>
  </w:style>
  <w:style w:type="paragraph" w:styleId="afd">
    <w:name w:val="Document Map"/>
    <w:basedOn w:val="a"/>
    <w:link w:val="afe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главление_"/>
    <w:link w:val="aff0"/>
    <w:rsid w:val="00EB5B70"/>
    <w:rPr>
      <w:shd w:val="clear" w:color="auto" w:fill="FFFFFF"/>
    </w:rPr>
  </w:style>
  <w:style w:type="paragraph" w:customStyle="1" w:styleId="aff0">
    <w:name w:val="Оглавление"/>
    <w:basedOn w:val="a"/>
    <w:link w:val="aff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paragraph" w:styleId="aff1">
    <w:name w:val="No Spacing"/>
    <w:uiPriority w:val="1"/>
    <w:qFormat/>
    <w:rsid w:val="001C08A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48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724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872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30">
          <w:marLeft w:val="30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orks.doklad.ru/view/7shFGekXuqY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FADD4-9E71-44C7-AFEA-9A950916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3608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94</cp:revision>
  <cp:lastPrinted>2024-10-08T06:42:00Z</cp:lastPrinted>
  <dcterms:created xsi:type="dcterms:W3CDTF">2018-05-28T10:43:00Z</dcterms:created>
  <dcterms:modified xsi:type="dcterms:W3CDTF">2025-03-04T11:47:00Z</dcterms:modified>
</cp:coreProperties>
</file>